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B0" w:rsidRDefault="00972CB0" w:rsidP="00972CB0">
      <w:pPr>
        <w:jc w:val="right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7" o:title=""/>
            <o:lock v:ext="edit" ungrouping="t" rotation="t" cropping="t" verticies="t" text="t" grouping="t"/>
            <o:signatureline v:ext="edit" id="{82ECC38E-20E0-4C38-BAC4-3D94E4C728D5}" provid="{F5AC7D23-DA04-45F5-ABCB-38CE7A982553}" o:suggestedsigner="Блейхер Ж.А." o:suggestedsigner2="заведующий МБДОУ &quot;Детский сад № 43&quot;" o:sigprovurl="http://www.cryptopro.ru/products/office/signature" allowcomments="t" issignatureline="t"/>
          </v:shape>
        </w:pic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375E71" w:rsidRPr="008664F6" w:rsidTr="00375E71">
        <w:tc>
          <w:tcPr>
            <w:tcW w:w="9570" w:type="dxa"/>
            <w:hideMark/>
          </w:tcPr>
          <w:p w:rsidR="00375E71" w:rsidRPr="008664F6" w:rsidRDefault="00375E71" w:rsidP="00941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375E71" w:rsidRPr="008664F6" w:rsidRDefault="00375E71" w:rsidP="009416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43»</w:t>
            </w:r>
          </w:p>
        </w:tc>
      </w:tr>
    </w:tbl>
    <w:p w:rsidR="00375E71" w:rsidRPr="008664F6" w:rsidRDefault="00375E71" w:rsidP="00941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375E71" w:rsidRPr="008664F6" w:rsidRDefault="00375E71" w:rsidP="00941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375E71" w:rsidRPr="008664F6" w:rsidRDefault="00375E71" w:rsidP="00941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375E71" w:rsidRPr="008664F6" w:rsidRDefault="00375E71" w:rsidP="00941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60"/>
        <w:gridCol w:w="3511"/>
      </w:tblGrid>
      <w:tr w:rsidR="00375E71" w:rsidRPr="008664F6" w:rsidTr="00375E71">
        <w:trPr>
          <w:trHeight w:val="1104"/>
        </w:trPr>
        <w:tc>
          <w:tcPr>
            <w:tcW w:w="3166" w:type="pct"/>
            <w:hideMark/>
          </w:tcPr>
          <w:p w:rsidR="00375E71" w:rsidRPr="008664F6" w:rsidRDefault="00375E71" w:rsidP="009416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75E71" w:rsidRPr="008664F6" w:rsidRDefault="00375E71" w:rsidP="009416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375E71" w:rsidRPr="008664F6" w:rsidRDefault="00375E71" w:rsidP="009416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43»</w:t>
            </w:r>
          </w:p>
          <w:p w:rsidR="00375E71" w:rsidRPr="008664F6" w:rsidRDefault="00375E71" w:rsidP="009416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(протокол от 29.08.2025 г. № 01)</w:t>
            </w:r>
          </w:p>
        </w:tc>
        <w:tc>
          <w:tcPr>
            <w:tcW w:w="1834" w:type="pct"/>
            <w:hideMark/>
          </w:tcPr>
          <w:p w:rsidR="00375E71" w:rsidRPr="008664F6" w:rsidRDefault="00375E71" w:rsidP="009416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75E71" w:rsidRPr="008664F6" w:rsidRDefault="00375E71" w:rsidP="009416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МБДОУ </w:t>
            </w:r>
          </w:p>
          <w:p w:rsidR="00375E71" w:rsidRPr="008664F6" w:rsidRDefault="00375E71" w:rsidP="009416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«Детский сад № 43»</w:t>
            </w:r>
          </w:p>
          <w:p w:rsidR="00375E71" w:rsidRPr="008664F6" w:rsidRDefault="00375E71" w:rsidP="009416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от 29.08.2025 г. № …</w:t>
            </w:r>
          </w:p>
        </w:tc>
      </w:tr>
    </w:tbl>
    <w:p w:rsidR="00375E71" w:rsidRPr="008664F6" w:rsidRDefault="00911DB7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375E7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8664F6">
        <w:rPr>
          <w:rFonts w:ascii="Times New Roman" w:eastAsia="Times New Roman" w:hAnsi="Times New Roman" w:cs="Times New Roman"/>
          <w:b/>
          <w:sz w:val="28"/>
          <w:szCs w:val="32"/>
        </w:rPr>
        <w:t>ГОДОВОЙ ПЛАН РАБОТЫ</w:t>
      </w:r>
      <w:r w:rsidRPr="008664F6">
        <w:rPr>
          <w:rFonts w:ascii="Times New Roman" w:eastAsia="Times New Roman" w:hAnsi="Times New Roman" w:cs="Times New Roman"/>
          <w:b/>
          <w:sz w:val="28"/>
          <w:szCs w:val="32"/>
        </w:rPr>
        <w:br/>
        <w:t xml:space="preserve">МУНИЦИПАЛЬНОГО БЮДЖЕТНОГО ДОШКОЛЬНОГО ОБРАЗОВАТЕЛЬНОГО УЧРЕЖДЕНИЯ «ДЕТСКИЙ САД № 43» </w:t>
      </w:r>
      <w:r w:rsidRPr="008664F6">
        <w:rPr>
          <w:rFonts w:ascii="Times New Roman" w:eastAsia="Times New Roman" w:hAnsi="Times New Roman" w:cs="Times New Roman"/>
          <w:b/>
          <w:sz w:val="28"/>
          <w:szCs w:val="32"/>
        </w:rPr>
        <w:br/>
        <w:t>НА 2025–2026 УЧЕБНЫЙ ГОД</w:t>
      </w: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E71" w:rsidRPr="008664F6" w:rsidRDefault="00375E71" w:rsidP="00375E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4F6">
        <w:rPr>
          <w:rFonts w:ascii="Times New Roman" w:eastAsia="Times New Roman" w:hAnsi="Times New Roman" w:cs="Times New Roman"/>
          <w:sz w:val="24"/>
          <w:szCs w:val="24"/>
        </w:rPr>
        <w:t>г. Славгород, 2025</w:t>
      </w:r>
    </w:p>
    <w:p w:rsidR="00F62AD3" w:rsidRPr="008664F6" w:rsidRDefault="00F62AD3" w:rsidP="00F62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4F6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62AD3" w:rsidRPr="008664F6" w:rsidRDefault="00F62AD3" w:rsidP="00375E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7400"/>
        <w:gridCol w:w="1070"/>
      </w:tblGrid>
      <w:tr w:rsidR="00375E71" w:rsidRPr="008664F6" w:rsidTr="009416DB">
        <w:tc>
          <w:tcPr>
            <w:tcW w:w="817" w:type="dxa"/>
          </w:tcPr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00" w:type="dxa"/>
          </w:tcPr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Годовые задачи на 2025 – 2026 учебный год</w:t>
            </w:r>
          </w:p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75E71" w:rsidRPr="008664F6" w:rsidRDefault="00F62AD3" w:rsidP="00375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5E71" w:rsidRPr="008664F6" w:rsidTr="009416DB">
        <w:tc>
          <w:tcPr>
            <w:tcW w:w="817" w:type="dxa"/>
          </w:tcPr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00" w:type="dxa"/>
          </w:tcPr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План работы.</w:t>
            </w:r>
          </w:p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75E71" w:rsidRPr="008664F6" w:rsidRDefault="00F62AD3" w:rsidP="00375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5E71" w:rsidRPr="008664F6" w:rsidTr="009416DB">
        <w:tc>
          <w:tcPr>
            <w:tcW w:w="817" w:type="dxa"/>
          </w:tcPr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00" w:type="dxa"/>
          </w:tcPr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75E71" w:rsidRPr="008664F6" w:rsidRDefault="00375E71" w:rsidP="00375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71" w:rsidRPr="008664F6" w:rsidTr="009416DB">
        <w:tc>
          <w:tcPr>
            <w:tcW w:w="817" w:type="dxa"/>
          </w:tcPr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0" w:type="dxa"/>
          </w:tcPr>
          <w:p w:rsidR="00375E71" w:rsidRPr="008664F6" w:rsidRDefault="00375E71" w:rsidP="00095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1. Аттестация педагогических работников:</w:t>
            </w:r>
          </w:p>
          <w:p w:rsidR="00375E71" w:rsidRPr="008664F6" w:rsidRDefault="00375E71" w:rsidP="00095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   - план работы с аттестуемыми</w:t>
            </w:r>
          </w:p>
        </w:tc>
        <w:tc>
          <w:tcPr>
            <w:tcW w:w="1070" w:type="dxa"/>
          </w:tcPr>
          <w:p w:rsidR="00375E71" w:rsidRPr="008664F6" w:rsidRDefault="00375E71" w:rsidP="00375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71" w:rsidRPr="008664F6" w:rsidTr="009416DB">
        <w:tc>
          <w:tcPr>
            <w:tcW w:w="817" w:type="dxa"/>
          </w:tcPr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0" w:type="dxa"/>
          </w:tcPr>
          <w:p w:rsidR="00375E71" w:rsidRPr="008664F6" w:rsidRDefault="00375E71" w:rsidP="00095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2. План работы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</w:tcPr>
          <w:p w:rsidR="00375E71" w:rsidRPr="008664F6" w:rsidRDefault="00375E71" w:rsidP="00375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71" w:rsidRPr="008664F6" w:rsidTr="009416DB">
        <w:tc>
          <w:tcPr>
            <w:tcW w:w="817" w:type="dxa"/>
          </w:tcPr>
          <w:p w:rsidR="00375E71" w:rsidRPr="008664F6" w:rsidRDefault="00375E71" w:rsidP="0037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0" w:type="dxa"/>
          </w:tcPr>
          <w:p w:rsidR="00375E71" w:rsidRPr="008664F6" w:rsidRDefault="00375E71" w:rsidP="00095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3. План работы в летний оздоровительный период </w:t>
            </w:r>
          </w:p>
        </w:tc>
        <w:tc>
          <w:tcPr>
            <w:tcW w:w="1070" w:type="dxa"/>
          </w:tcPr>
          <w:p w:rsidR="00375E71" w:rsidRPr="008664F6" w:rsidRDefault="00375E71" w:rsidP="00375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E71" w:rsidRPr="008664F6" w:rsidRDefault="00375E71" w:rsidP="007F1736">
      <w:pPr>
        <w:tabs>
          <w:tab w:val="left" w:pos="1306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375E71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DAC" w:rsidRPr="008664F6" w:rsidRDefault="00095DAC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DAC" w:rsidRPr="008664F6" w:rsidRDefault="00095DAC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AD3" w:rsidRPr="008664F6" w:rsidRDefault="00F62AD3" w:rsidP="00375E71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506" w:rsidRPr="000F22B4" w:rsidRDefault="00326506" w:rsidP="0032650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F22B4">
        <w:rPr>
          <w:rFonts w:ascii="Times New Roman" w:hAnsi="Times New Roman" w:cs="Times New Roman"/>
          <w:b/>
          <w:sz w:val="24"/>
        </w:rPr>
        <w:t>Информационная справка</w:t>
      </w:r>
      <w:r w:rsidR="000F22B4">
        <w:rPr>
          <w:rFonts w:ascii="Times New Roman" w:hAnsi="Times New Roman" w:cs="Times New Roman"/>
          <w:sz w:val="24"/>
        </w:rPr>
        <w:t>.</w:t>
      </w:r>
      <w:r w:rsidRPr="000F22B4">
        <w:rPr>
          <w:rFonts w:ascii="Times New Roman" w:hAnsi="Times New Roman" w:cs="Times New Roman"/>
          <w:sz w:val="24"/>
        </w:rPr>
        <w:t xml:space="preserve"> </w:t>
      </w:r>
    </w:p>
    <w:p w:rsidR="00326506" w:rsidRPr="008664F6" w:rsidRDefault="00326506" w:rsidP="0032650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64F6">
        <w:rPr>
          <w:rFonts w:ascii="Times New Roman" w:hAnsi="Times New Roman" w:cs="Times New Roman"/>
          <w:sz w:val="24"/>
        </w:rPr>
        <w:t>Полное наименование учреждения: муниципальное бюджетное дошкольное образовательное учреждение «Детский сад №43».</w:t>
      </w:r>
    </w:p>
    <w:p w:rsidR="00326506" w:rsidRPr="008664F6" w:rsidRDefault="00326506" w:rsidP="00326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 xml:space="preserve">           Официальное сокращенное наименование бюджетного учреждения: МБДОУ «Детский сад № 43».</w:t>
      </w:r>
    </w:p>
    <w:p w:rsidR="00326506" w:rsidRPr="008664F6" w:rsidRDefault="00326506" w:rsidP="0032650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Организационно-правовая форма: учреждение.</w:t>
      </w:r>
    </w:p>
    <w:p w:rsidR="00326506" w:rsidRPr="008664F6" w:rsidRDefault="00326506" w:rsidP="0032650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Тип учреждения: бюджетное.</w:t>
      </w:r>
    </w:p>
    <w:p w:rsidR="00326506" w:rsidRPr="008664F6" w:rsidRDefault="00326506" w:rsidP="0032650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Тип образовательной организации: дошкольная образовательная организация. МБДОУ «Детский сад № 43» функционирует на основании:</w:t>
      </w:r>
    </w:p>
    <w:p w:rsidR="00326506" w:rsidRPr="008664F6" w:rsidRDefault="00326506" w:rsidP="0032650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-Устава;</w:t>
      </w:r>
    </w:p>
    <w:p w:rsidR="00326506" w:rsidRPr="008664F6" w:rsidRDefault="00326506" w:rsidP="0032650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-Лицензии на осуществление образовательной деятельности № 304 от 23.06.2014 г.</w:t>
      </w:r>
    </w:p>
    <w:p w:rsidR="00326506" w:rsidRPr="008664F6" w:rsidRDefault="00326506" w:rsidP="00326506">
      <w:pPr>
        <w:tabs>
          <w:tab w:val="center" w:pos="467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 xml:space="preserve">  (срок действия лицензии – бессрочно).</w:t>
      </w:r>
      <w:r w:rsidRPr="008664F6">
        <w:rPr>
          <w:rFonts w:ascii="Times New Roman" w:hAnsi="Times New Roman" w:cs="Times New Roman"/>
          <w:sz w:val="24"/>
          <w:szCs w:val="24"/>
        </w:rPr>
        <w:tab/>
      </w:r>
    </w:p>
    <w:p w:rsidR="00326506" w:rsidRPr="008664F6" w:rsidRDefault="00326506" w:rsidP="0032650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664F6">
        <w:rPr>
          <w:rFonts w:ascii="Times New Roman" w:hAnsi="Times New Roman" w:cs="Times New Roman"/>
          <w:sz w:val="24"/>
          <w:shd w:val="clear" w:color="auto" w:fill="FFFFFF"/>
        </w:rPr>
        <w:t>Детский сад имеет филиалы, которые являются его обособленными подразделениями, расположенными вне места его нахождения, и созданы в соответствии с законодательством РФ в целях реализации права граждан на получение общедоступного и бесплатного дошкольного образования.</w:t>
      </w:r>
    </w:p>
    <w:p w:rsidR="00326506" w:rsidRPr="008664F6" w:rsidRDefault="00326506" w:rsidP="0032650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664F6">
        <w:rPr>
          <w:rFonts w:ascii="Times New Roman" w:hAnsi="Times New Roman" w:cs="Times New Roman"/>
          <w:sz w:val="24"/>
        </w:rPr>
        <w:t>Полное наименование филиалов:</w:t>
      </w:r>
    </w:p>
    <w:p w:rsidR="00326506" w:rsidRPr="008664F6" w:rsidRDefault="00326506" w:rsidP="003265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- Филиал Муниципального бюджетного   дошкольного образовательного учреждения «Детский сад № 43» - «детский сад № 33»;</w:t>
      </w:r>
    </w:p>
    <w:p w:rsidR="00326506" w:rsidRPr="008664F6" w:rsidRDefault="00326506" w:rsidP="003265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- Филиал Муниципального бюджетного   дошкольного образовательного учреждения «Детский сад № 43» - «детский сад № 40»;</w:t>
      </w:r>
    </w:p>
    <w:p w:rsidR="00326506" w:rsidRPr="008664F6" w:rsidRDefault="00326506" w:rsidP="003265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- Филиал Муниципального бюджетного   дошкольного образовательного учреждения «Детский сад № 43» - «детский сад № 41»;</w:t>
      </w:r>
    </w:p>
    <w:p w:rsidR="00326506" w:rsidRPr="008664F6" w:rsidRDefault="00326506" w:rsidP="003265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- Филиал Муниципального бюджетного   дошкольного образовательного учреждения «Детский сад № 43» - «детский сад «Колосок».</w:t>
      </w:r>
    </w:p>
    <w:p w:rsidR="00326506" w:rsidRPr="008664F6" w:rsidRDefault="00326506" w:rsidP="0032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Режим работы:  МБДОУ «Детский сад № 43» и филиалы, функционируют в режиме пятидневной рабочей недели понедельник, вторник, среда, четверг, пятница. Выходные дни: суббота и воскресенье.</w:t>
      </w:r>
    </w:p>
    <w:p w:rsidR="00326506" w:rsidRPr="008664F6" w:rsidRDefault="00326506" w:rsidP="0032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Время пребывания детей:</w:t>
      </w:r>
    </w:p>
    <w:p w:rsidR="00326506" w:rsidRPr="008664F6" w:rsidRDefault="00326506" w:rsidP="0032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МБДОУ «Детский сад № 43» функционирует в режиме 10,5 – часового пребывания детей с 7.30 до 18.00 (полный день). Учитывая специфику образовательных потребностей и интересов воспитанников и их родителей (законных представителей) организуется режим кратковременного пребывания (5 - часовое) с 7.30 до 12.30. В ДОУ организован режим кратковременного пребывания на базе постоянно функционирующих групп  образовательного учреждения.</w:t>
      </w:r>
    </w:p>
    <w:p w:rsidR="005B7FF3" w:rsidRPr="008664F6" w:rsidRDefault="005B7FF3" w:rsidP="00326506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443" w:rsidRPr="008664F6" w:rsidRDefault="00326506" w:rsidP="00326506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ГОДОВЫЕ ЗАДАЧИ:</w:t>
      </w:r>
    </w:p>
    <w:p w:rsidR="000833A4" w:rsidRPr="008664F6" w:rsidRDefault="00634178" w:rsidP="007F1736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6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833A4" w:rsidRPr="008664F6">
        <w:rPr>
          <w:rFonts w:ascii="Times New Roman" w:hAnsi="Times New Roman" w:cs="Times New Roman"/>
          <w:sz w:val="24"/>
          <w:szCs w:val="24"/>
        </w:rPr>
        <w:t>Совершенствовать систему взаимодействия ДОО и семьи по формированию основ безопасного поведения у дошкольников в рамках единой образовательной среды.</w:t>
      </w:r>
      <w:r w:rsidR="000833A4" w:rsidRPr="008664F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E32FA" w:rsidRPr="008664F6" w:rsidRDefault="00634178" w:rsidP="000833A4">
      <w:pPr>
        <w:tabs>
          <w:tab w:val="left" w:pos="1306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A7551" w:rsidRPr="008664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всестороннему развитию творческих способностей, расширению представлений об окружающем мире и совершенствованию коммуникативных на</w:t>
      </w:r>
      <w:r w:rsidR="00326506" w:rsidRPr="00866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выков дошкольников посредством </w:t>
      </w:r>
      <w:r w:rsidR="00DA7551" w:rsidRPr="008664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вовлечения в разнообразные формы театральной деятельности.</w:t>
      </w:r>
    </w:p>
    <w:p w:rsidR="00EA3E97" w:rsidRPr="008664F6" w:rsidRDefault="00EA3E97" w:rsidP="007F17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2D" w:rsidRPr="008664F6" w:rsidRDefault="00E41443" w:rsidP="004D3295">
      <w:pPr>
        <w:tabs>
          <w:tab w:val="left" w:pos="70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2216"/>
        <w:gridCol w:w="71"/>
        <w:gridCol w:w="4058"/>
        <w:gridCol w:w="1275"/>
        <w:gridCol w:w="1951"/>
      </w:tblGrid>
      <w:tr w:rsidR="003F534D" w:rsidRPr="008664F6" w:rsidTr="009416DB">
        <w:trPr>
          <w:trHeight w:val="20"/>
        </w:trPr>
        <w:tc>
          <w:tcPr>
            <w:tcW w:w="1195" w:type="pct"/>
            <w:gridSpan w:val="2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и методы работы</w:t>
            </w:r>
          </w:p>
        </w:tc>
        <w:tc>
          <w:tcPr>
            <w:tcW w:w="2120" w:type="pct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66" w:type="pct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019" w:type="pct"/>
            <w:hideMark/>
          </w:tcPr>
          <w:p w:rsidR="00E41443" w:rsidRPr="008664F6" w:rsidRDefault="005E2A42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15FD2" w:rsidRPr="008664F6" w:rsidTr="009416DB">
        <w:trPr>
          <w:trHeight w:val="556"/>
        </w:trPr>
        <w:tc>
          <w:tcPr>
            <w:tcW w:w="1195" w:type="pct"/>
            <w:gridSpan w:val="2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 1</w:t>
            </w:r>
          </w:p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установочный</w:t>
            </w:r>
          </w:p>
        </w:tc>
        <w:tc>
          <w:tcPr>
            <w:tcW w:w="2120" w:type="pct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деятельности п</w:t>
            </w:r>
            <w:r w:rsidR="009464A4" w:rsidRPr="008664F6">
              <w:rPr>
                <w:rFonts w:ascii="Times New Roman" w:hAnsi="Times New Roman" w:cs="Times New Roman"/>
                <w:sz w:val="24"/>
                <w:szCs w:val="24"/>
              </w:rPr>
              <w:t>едагогического коллектива в 202</w:t>
            </w:r>
            <w:r w:rsidR="007A640F" w:rsidRPr="00866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64A4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7A640F" w:rsidRPr="00866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и утверждение основных нормативных документов, регулирующих образовательный процесс в МБДОУ «Детский сад № 43»</w:t>
            </w:r>
          </w:p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Повестка дня: </w:t>
            </w:r>
          </w:p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1. Результаты летней оздоровительной работы.</w:t>
            </w:r>
          </w:p>
          <w:p w:rsidR="008F3A13" w:rsidRPr="008664F6" w:rsidRDefault="008F3A13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в работе перечня документации, утверждённого приказом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6 ноября 2024 года №779.</w:t>
            </w:r>
          </w:p>
          <w:p w:rsidR="007229C0" w:rsidRPr="008664F6" w:rsidRDefault="007229C0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-Согласование КТП воспитателей, формы журнала посещаемости воспитанников.</w:t>
            </w:r>
          </w:p>
          <w:p w:rsidR="007229C0" w:rsidRPr="008664F6" w:rsidRDefault="007229C0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3. Утверждение расписания занятий.</w:t>
            </w:r>
          </w:p>
          <w:p w:rsidR="007229C0" w:rsidRPr="008664F6" w:rsidRDefault="00AC622D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4.Обсуждение  годового плана работы на 2025-2026 учебный год.</w:t>
            </w:r>
          </w:p>
          <w:p w:rsidR="00E41443" w:rsidRPr="008664F6" w:rsidRDefault="00AC622D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443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Решение  Педагогического совета</w:t>
            </w:r>
          </w:p>
        </w:tc>
        <w:tc>
          <w:tcPr>
            <w:tcW w:w="666" w:type="pct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F534D" w:rsidRPr="008664F6" w:rsidRDefault="007A640F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83F1C" w:rsidRPr="008664F6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  <w:p w:rsidR="00E41443" w:rsidRPr="008664F6" w:rsidRDefault="00283F1C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0F" w:rsidRPr="00866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pct"/>
            <w:hideMark/>
          </w:tcPr>
          <w:p w:rsidR="00A36BCB" w:rsidRPr="008664F6" w:rsidRDefault="006620CC" w:rsidP="00A36BCB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1443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аведующий, </w:t>
            </w:r>
            <w:proofErr w:type="gramStart"/>
            <w:r w:rsidR="00E41443" w:rsidRPr="008664F6">
              <w:rPr>
                <w:rFonts w:ascii="Times New Roman" w:hAnsi="Times New Roman" w:cs="Times New Roman"/>
                <w:sz w:val="24"/>
                <w:szCs w:val="24"/>
              </w:rPr>
              <w:t>заведующие филиалов</w:t>
            </w:r>
            <w:proofErr w:type="gramEnd"/>
            <w:r w:rsidR="00E41443" w:rsidRPr="008664F6">
              <w:rPr>
                <w:rFonts w:ascii="Times New Roman" w:hAnsi="Times New Roman" w:cs="Times New Roman"/>
                <w:sz w:val="24"/>
                <w:szCs w:val="24"/>
              </w:rPr>
              <w:t>,   зам</w:t>
            </w:r>
            <w:r w:rsidR="00A36BCB" w:rsidRPr="00866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443" w:rsidRPr="008664F6" w:rsidRDefault="00E41443" w:rsidP="00A36BCB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A36BCB" w:rsidRPr="00866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6506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по УВР, </w:t>
            </w:r>
            <w:r w:rsidR="00A36BCB" w:rsidRPr="008664F6">
              <w:rPr>
                <w:rFonts w:ascii="Times New Roman" w:hAnsi="Times New Roman" w:cs="Times New Roman"/>
                <w:sz w:val="24"/>
                <w:szCs w:val="24"/>
              </w:rPr>
              <w:t>ст.  воспитатели</w:t>
            </w:r>
          </w:p>
        </w:tc>
      </w:tr>
      <w:tr w:rsidR="00F15FD2" w:rsidRPr="008664F6" w:rsidTr="009416DB">
        <w:tc>
          <w:tcPr>
            <w:tcW w:w="1195" w:type="pct"/>
            <w:gridSpan w:val="2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работа</w:t>
            </w:r>
          </w:p>
        </w:tc>
        <w:tc>
          <w:tcPr>
            <w:tcW w:w="2120" w:type="pct"/>
            <w:hideMark/>
          </w:tcPr>
          <w:p w:rsidR="00E41443" w:rsidRPr="008664F6" w:rsidRDefault="001D084A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Контроль готовности ДОО</w:t>
            </w:r>
            <w:r w:rsidR="00E41443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к учебному году</w:t>
            </w:r>
          </w:p>
        </w:tc>
        <w:tc>
          <w:tcPr>
            <w:tcW w:w="666" w:type="pct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19" w:type="pct"/>
            <w:hideMark/>
          </w:tcPr>
          <w:p w:rsidR="00E41443" w:rsidRPr="008664F6" w:rsidRDefault="006620CC" w:rsidP="00A36BCB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1443" w:rsidRPr="008664F6">
              <w:rPr>
                <w:rFonts w:ascii="Times New Roman" w:hAnsi="Times New Roman" w:cs="Times New Roman"/>
                <w:sz w:val="24"/>
                <w:szCs w:val="24"/>
              </w:rPr>
              <w:t>аведующий, заместитель</w:t>
            </w:r>
            <w:r w:rsidR="001D084A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</w:t>
            </w:r>
            <w:r w:rsidR="00E41443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  <w:r w:rsidR="001D084A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443" w:rsidRPr="008664F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A36BCB" w:rsidRPr="00866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443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A36BCB" w:rsidRPr="008664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65323" w:rsidRPr="008664F6" w:rsidTr="009416DB">
        <w:tc>
          <w:tcPr>
            <w:tcW w:w="5000" w:type="pct"/>
            <w:gridSpan w:val="5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ЗАДАЧА № 1</w:t>
            </w:r>
          </w:p>
          <w:p w:rsidR="00E41443" w:rsidRPr="008664F6" w:rsidRDefault="000833A4" w:rsidP="005E2A42">
            <w:pPr>
              <w:tabs>
                <w:tab w:val="left" w:pos="1306"/>
                <w:tab w:val="center" w:pos="4677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Совершенствовать систему взаимодействия ДОО и семьи по формированию основ безопасного поведения у дошкольников в рамках единой образовательной среды.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1598F" w:rsidRPr="008664F6" w:rsidTr="009416DB">
        <w:tc>
          <w:tcPr>
            <w:tcW w:w="1195" w:type="pct"/>
            <w:gridSpan w:val="2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и методы</w:t>
            </w:r>
          </w:p>
        </w:tc>
        <w:tc>
          <w:tcPr>
            <w:tcW w:w="2120" w:type="pct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вопросов</w:t>
            </w:r>
          </w:p>
        </w:tc>
        <w:tc>
          <w:tcPr>
            <w:tcW w:w="666" w:type="pct"/>
            <w:hideMark/>
          </w:tcPr>
          <w:p w:rsidR="00E41443" w:rsidRPr="008664F6" w:rsidRDefault="00E41443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</w:t>
            </w:r>
          </w:p>
        </w:tc>
        <w:tc>
          <w:tcPr>
            <w:tcW w:w="1019" w:type="pct"/>
            <w:hideMark/>
          </w:tcPr>
          <w:p w:rsidR="00E41443" w:rsidRPr="008664F6" w:rsidRDefault="005E2A42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A3E97" w:rsidRPr="008664F6" w:rsidTr="009416DB">
        <w:trPr>
          <w:trHeight w:val="415"/>
        </w:trPr>
        <w:tc>
          <w:tcPr>
            <w:tcW w:w="1195" w:type="pct"/>
            <w:gridSpan w:val="2"/>
            <w:vMerge w:val="restart"/>
          </w:tcPr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Консультации</w:t>
            </w:r>
          </w:p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06" w:rsidRPr="008664F6" w:rsidRDefault="00326506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pct"/>
            <w:gridSpan w:val="3"/>
          </w:tcPr>
          <w:p w:rsidR="00EA3E97" w:rsidRPr="008664F6" w:rsidRDefault="00EA3E97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Для педагогов</w:t>
            </w:r>
          </w:p>
        </w:tc>
      </w:tr>
      <w:tr w:rsidR="00A1598F" w:rsidRPr="008664F6" w:rsidTr="009416DB">
        <w:trPr>
          <w:trHeight w:val="274"/>
        </w:trPr>
        <w:tc>
          <w:tcPr>
            <w:tcW w:w="1195" w:type="pct"/>
            <w:gridSpan w:val="2"/>
            <w:vMerge/>
          </w:tcPr>
          <w:p w:rsidR="004D3295" w:rsidRPr="008664F6" w:rsidRDefault="004D3295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</w:tcPr>
          <w:p w:rsidR="004D3295" w:rsidRPr="008664F6" w:rsidRDefault="004D3295" w:rsidP="005B7FF3">
            <w:pPr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«Содержание образовательной деятельности в области формирования безопасного поведения воспитанников»</w:t>
            </w:r>
          </w:p>
        </w:tc>
        <w:tc>
          <w:tcPr>
            <w:tcW w:w="666" w:type="pct"/>
          </w:tcPr>
          <w:p w:rsidR="004D3295" w:rsidRPr="008664F6" w:rsidRDefault="004D3295" w:rsidP="005E2A42">
            <w:pPr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9" w:type="pct"/>
          </w:tcPr>
          <w:p w:rsidR="004D3295" w:rsidRPr="008664F6" w:rsidRDefault="00A36BCB" w:rsidP="00A36BCB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УВР, </w:t>
            </w:r>
            <w:r w:rsidR="004D3295" w:rsidRPr="008664F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3295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1598F" w:rsidRPr="008664F6" w:rsidTr="009416DB">
        <w:trPr>
          <w:trHeight w:val="274"/>
        </w:trPr>
        <w:tc>
          <w:tcPr>
            <w:tcW w:w="1195" w:type="pct"/>
            <w:gridSpan w:val="2"/>
            <w:vMerge/>
          </w:tcPr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</w:tcPr>
          <w:p w:rsidR="00EA3E97" w:rsidRPr="008664F6" w:rsidRDefault="004D3295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в формировании безопасного поведения дошкольников»</w:t>
            </w:r>
          </w:p>
        </w:tc>
        <w:tc>
          <w:tcPr>
            <w:tcW w:w="666" w:type="pct"/>
          </w:tcPr>
          <w:p w:rsidR="00EA3E97" w:rsidRPr="008664F6" w:rsidRDefault="00EA3E97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A3E97" w:rsidRPr="008664F6" w:rsidRDefault="00EA3E97" w:rsidP="005E2A42">
            <w:pPr>
              <w:tabs>
                <w:tab w:val="left" w:pos="708"/>
              </w:tabs>
              <w:ind w:left="6" w:righ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019" w:type="pct"/>
          </w:tcPr>
          <w:p w:rsidR="00EA3E97" w:rsidRPr="008664F6" w:rsidRDefault="00A36BCB" w:rsidP="00A36BCB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3E97" w:rsidRPr="008664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3E97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1598F" w:rsidRPr="008664F6" w:rsidTr="009416DB">
        <w:trPr>
          <w:trHeight w:val="274"/>
        </w:trPr>
        <w:tc>
          <w:tcPr>
            <w:tcW w:w="1195" w:type="pct"/>
            <w:gridSpan w:val="2"/>
            <w:vMerge/>
            <w:hideMark/>
          </w:tcPr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hideMark/>
          </w:tcPr>
          <w:p w:rsidR="00EA3E97" w:rsidRPr="008664F6" w:rsidRDefault="009A2E53" w:rsidP="005E2A42">
            <w:pPr>
              <w:tabs>
                <w:tab w:val="left" w:pos="708"/>
              </w:tabs>
              <w:ind w:left="6" w:right="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«Как говорить с детьми о безопасности: выбор понятных и эффективных методов» </w:t>
            </w:r>
          </w:p>
        </w:tc>
        <w:tc>
          <w:tcPr>
            <w:tcW w:w="666" w:type="pct"/>
            <w:hideMark/>
          </w:tcPr>
          <w:p w:rsidR="00EA3E97" w:rsidRPr="008664F6" w:rsidRDefault="00EA3E97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A3E97" w:rsidRPr="008664F6" w:rsidRDefault="00EA3E97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hideMark/>
          </w:tcPr>
          <w:p w:rsidR="00EA3E97" w:rsidRPr="008664F6" w:rsidRDefault="00A36BCB" w:rsidP="00A36BCB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3F0F" w:rsidRPr="008664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83F0F"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3F0F" w:rsidRPr="008664F6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A1598F" w:rsidRPr="008664F6" w:rsidTr="009416DB">
        <w:trPr>
          <w:trHeight w:val="274"/>
        </w:trPr>
        <w:tc>
          <w:tcPr>
            <w:tcW w:w="1195" w:type="pct"/>
            <w:gridSpan w:val="2"/>
            <w:vMerge/>
          </w:tcPr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</w:tcPr>
          <w:p w:rsidR="00EA3E97" w:rsidRPr="008664F6" w:rsidRDefault="004D3295" w:rsidP="005E2A42">
            <w:pPr>
              <w:tabs>
                <w:tab w:val="left" w:pos="708"/>
              </w:tabs>
              <w:ind w:left="6" w:right="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«Эффективные формы взаимодействия с родителями по вопросам безопасности»</w:t>
            </w:r>
          </w:p>
        </w:tc>
        <w:tc>
          <w:tcPr>
            <w:tcW w:w="666" w:type="pct"/>
          </w:tcPr>
          <w:p w:rsidR="00EA3E97" w:rsidRPr="008664F6" w:rsidRDefault="00EA3E97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19" w:type="pct"/>
          </w:tcPr>
          <w:p w:rsidR="00EA3E97" w:rsidRPr="008664F6" w:rsidRDefault="00A36BCB" w:rsidP="00A36BCB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ст. воспитатели, воспитатели</w:t>
            </w:r>
          </w:p>
        </w:tc>
      </w:tr>
      <w:tr w:rsidR="00EA3E97" w:rsidRPr="008664F6" w:rsidTr="009416DB">
        <w:tc>
          <w:tcPr>
            <w:tcW w:w="1195" w:type="pct"/>
            <w:gridSpan w:val="2"/>
            <w:vMerge/>
            <w:hideMark/>
          </w:tcPr>
          <w:p w:rsidR="00EA3E97" w:rsidRPr="008664F6" w:rsidRDefault="00EA3E97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pct"/>
            <w:gridSpan w:val="3"/>
            <w:hideMark/>
          </w:tcPr>
          <w:p w:rsidR="00EA3E97" w:rsidRPr="008664F6" w:rsidRDefault="00EA3E97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Для родителей</w:t>
            </w:r>
          </w:p>
        </w:tc>
      </w:tr>
      <w:tr w:rsidR="00A1598F" w:rsidRPr="008664F6" w:rsidTr="009416DB">
        <w:trPr>
          <w:trHeight w:val="311"/>
        </w:trPr>
        <w:tc>
          <w:tcPr>
            <w:tcW w:w="1195" w:type="pct"/>
            <w:gridSpan w:val="2"/>
            <w:vMerge/>
            <w:hideMark/>
          </w:tcPr>
          <w:p w:rsidR="00FB253D" w:rsidRPr="008664F6" w:rsidRDefault="00FB253D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hideMark/>
          </w:tcPr>
          <w:p w:rsidR="00FB253D" w:rsidRPr="008664F6" w:rsidRDefault="00FB253D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без слез» </w:t>
            </w:r>
          </w:p>
        </w:tc>
        <w:tc>
          <w:tcPr>
            <w:tcW w:w="666" w:type="pct"/>
            <w:vMerge w:val="restart"/>
            <w:hideMark/>
          </w:tcPr>
          <w:p w:rsidR="00FB253D" w:rsidRPr="008664F6" w:rsidRDefault="00FB253D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B253D" w:rsidRPr="008664F6" w:rsidRDefault="00FB253D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B253D" w:rsidRPr="008664F6" w:rsidRDefault="00FB253D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53D" w:rsidRPr="008664F6" w:rsidRDefault="00FB253D" w:rsidP="00A36BCB">
            <w:pPr>
              <w:tabs>
                <w:tab w:val="left" w:pos="708"/>
              </w:tabs>
              <w:ind w:righ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Merge w:val="restart"/>
            <w:hideMark/>
          </w:tcPr>
          <w:p w:rsidR="00FB253D" w:rsidRPr="008664F6" w:rsidRDefault="00FB253D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  <w:p w:rsidR="00FB253D" w:rsidRPr="008664F6" w:rsidRDefault="00FB253D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98F" w:rsidRPr="008664F6" w:rsidTr="009416DB">
        <w:trPr>
          <w:trHeight w:val="732"/>
        </w:trPr>
        <w:tc>
          <w:tcPr>
            <w:tcW w:w="1195" w:type="pct"/>
            <w:gridSpan w:val="2"/>
            <w:vMerge/>
          </w:tcPr>
          <w:p w:rsidR="00FB253D" w:rsidRPr="008664F6" w:rsidRDefault="00FB253D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</w:tcPr>
          <w:p w:rsidR="00FB253D" w:rsidRPr="008664F6" w:rsidRDefault="00283F0F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восприятия безопасности дошкольниками»</w:t>
            </w:r>
          </w:p>
        </w:tc>
        <w:tc>
          <w:tcPr>
            <w:tcW w:w="666" w:type="pct"/>
            <w:vMerge/>
          </w:tcPr>
          <w:p w:rsidR="00FB253D" w:rsidRPr="008664F6" w:rsidRDefault="00FB253D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Merge/>
          </w:tcPr>
          <w:p w:rsidR="00FB253D" w:rsidRPr="008664F6" w:rsidRDefault="00FB253D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rPr>
          <w:trHeight w:val="540"/>
        </w:trPr>
        <w:tc>
          <w:tcPr>
            <w:tcW w:w="1195" w:type="pct"/>
            <w:gridSpan w:val="2"/>
            <w:vMerge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</w:tcPr>
          <w:p w:rsidR="00A36BCB" w:rsidRPr="008664F6" w:rsidRDefault="00A36BCB" w:rsidP="00375E71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«Как научить ребенка говорить «Нет!» (Формирование навы</w:t>
            </w:r>
            <w:r w:rsidR="005B7FF3" w:rsidRPr="008664F6">
              <w:rPr>
                <w:rFonts w:ascii="Times New Roman" w:hAnsi="Times New Roman" w:cs="Times New Roman"/>
                <w:sz w:val="24"/>
                <w:szCs w:val="24"/>
              </w:rPr>
              <w:t>ков отказа в опасных ситуациях)</w:t>
            </w:r>
          </w:p>
        </w:tc>
        <w:tc>
          <w:tcPr>
            <w:tcW w:w="666" w:type="pct"/>
          </w:tcPr>
          <w:p w:rsidR="00A36BCB" w:rsidRPr="008664F6" w:rsidRDefault="00A36BCB" w:rsidP="00375E71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9" w:type="pct"/>
          </w:tcPr>
          <w:p w:rsidR="00A36BCB" w:rsidRPr="008664F6" w:rsidRDefault="00A36BCB" w:rsidP="00375E71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36BCB" w:rsidRPr="008664F6" w:rsidRDefault="00A36BCB" w:rsidP="00375E71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rPr>
          <w:trHeight w:val="540"/>
        </w:trPr>
        <w:tc>
          <w:tcPr>
            <w:tcW w:w="1195" w:type="pct"/>
            <w:gridSpan w:val="2"/>
            <w:vMerge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</w:tcPr>
          <w:p w:rsidR="00A36BCB" w:rsidRPr="008664F6" w:rsidRDefault="00A36BCB" w:rsidP="00375E71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«Обеспечение психологической безопасности ребенка в детском саду и дома»</w:t>
            </w:r>
          </w:p>
        </w:tc>
        <w:tc>
          <w:tcPr>
            <w:tcW w:w="666" w:type="pct"/>
          </w:tcPr>
          <w:p w:rsidR="00A36BCB" w:rsidRPr="008664F6" w:rsidRDefault="00A36BCB" w:rsidP="00375E71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19" w:type="pct"/>
          </w:tcPr>
          <w:p w:rsidR="00A36BCB" w:rsidRPr="008664F6" w:rsidRDefault="00A36BCB" w:rsidP="00375E71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36BCB" w:rsidRPr="008664F6" w:rsidRDefault="00A36BCB" w:rsidP="00375E71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c>
          <w:tcPr>
            <w:tcW w:w="1195" w:type="pct"/>
            <w:gridSpan w:val="2"/>
            <w:vMerge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«Безопасность ребенка дома: что нужно знать?»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19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rPr>
          <w:trHeight w:val="855"/>
        </w:trPr>
        <w:tc>
          <w:tcPr>
            <w:tcW w:w="1195" w:type="pct"/>
            <w:gridSpan w:val="2"/>
          </w:tcPr>
          <w:p w:rsidR="00A36BCB" w:rsidRPr="008664F6" w:rsidRDefault="00A36BCB" w:rsidP="005E2A42">
            <w:pPr>
              <w:tabs>
                <w:tab w:val="left" w:pos="735"/>
                <w:tab w:val="center" w:pos="4677"/>
              </w:tabs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Семинар-практикум для педагогов</w:t>
            </w:r>
          </w:p>
        </w:tc>
        <w:tc>
          <w:tcPr>
            <w:tcW w:w="2120" w:type="pct"/>
          </w:tcPr>
          <w:p w:rsidR="00A36BCB" w:rsidRPr="008664F6" w:rsidRDefault="00A36BCB" w:rsidP="005E2A42">
            <w:pPr>
              <w:tabs>
                <w:tab w:val="left" w:pos="735"/>
                <w:tab w:val="center" w:pos="4677"/>
              </w:tabs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«Интерактивные формы работы с родителями по формированию основ безопасного поведения».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834CD6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834CD6" w:rsidRPr="008664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rPr>
          <w:trHeight w:val="1104"/>
        </w:trPr>
        <w:tc>
          <w:tcPr>
            <w:tcW w:w="1195" w:type="pct"/>
            <w:gridSpan w:val="2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родительской инициативы</w:t>
            </w:r>
          </w:p>
        </w:tc>
        <w:tc>
          <w:tcPr>
            <w:tcW w:w="2120" w:type="pct"/>
          </w:tcPr>
          <w:p w:rsidR="00A36BCB" w:rsidRPr="008664F6" w:rsidRDefault="00A36BCB" w:rsidP="005E2A42">
            <w:pPr>
              <w:keepNext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безопасного поведения дошкольников в разных возрастных группах.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специалисты,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</w:tr>
      <w:tr w:rsidR="00A36BCB" w:rsidRPr="008664F6" w:rsidTr="009416DB">
        <w:trPr>
          <w:trHeight w:val="698"/>
        </w:trPr>
        <w:tc>
          <w:tcPr>
            <w:tcW w:w="1195" w:type="pct"/>
            <w:gridSpan w:val="2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МетодФорум</w:t>
            </w:r>
            <w:proofErr w:type="spellEnd"/>
          </w:p>
        </w:tc>
        <w:tc>
          <w:tcPr>
            <w:tcW w:w="2120" w:type="pct"/>
          </w:tcPr>
          <w:p w:rsidR="00A36BCB" w:rsidRPr="008664F6" w:rsidRDefault="00A36BCB" w:rsidP="005E2A42">
            <w:pPr>
              <w:keepNext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«Организация сетевого взаимодействия в условиях Ресурсного Центра по совершенствованию профессиональных компетенций педагогов ДОО в поддержке родительских инициатив»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19" w:type="pct"/>
          </w:tcPr>
          <w:p w:rsidR="00A36BCB" w:rsidRPr="008664F6" w:rsidRDefault="00A36BCB" w:rsidP="00834CD6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gram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заведующие филиалов</w:t>
            </w:r>
            <w:proofErr w:type="gram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,   заместитель заведующего по УВР, </w:t>
            </w:r>
            <w:r w:rsidR="00834CD6" w:rsidRPr="008664F6">
              <w:rPr>
                <w:rFonts w:ascii="Times New Roman" w:hAnsi="Times New Roman" w:cs="Times New Roman"/>
                <w:sz w:val="24"/>
                <w:szCs w:val="24"/>
              </w:rPr>
              <w:t>ст.  воспитатели</w:t>
            </w:r>
          </w:p>
        </w:tc>
      </w:tr>
      <w:tr w:rsidR="00A36BCB" w:rsidRPr="008664F6" w:rsidTr="009416DB">
        <w:trPr>
          <w:trHeight w:val="270"/>
        </w:trPr>
        <w:tc>
          <w:tcPr>
            <w:tcW w:w="1195" w:type="pct"/>
            <w:gridSpan w:val="2"/>
            <w:vMerge w:val="restart"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</w:tc>
        <w:tc>
          <w:tcPr>
            <w:tcW w:w="2120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«Безопасный путь в детский сад» (совместно с родителями)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9" w:type="pct"/>
            <w:vMerge w:val="restart"/>
          </w:tcPr>
          <w:p w:rsidR="00A36BCB" w:rsidRPr="008664F6" w:rsidRDefault="00A36BCB" w:rsidP="00834CD6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родители </w:t>
            </w:r>
          </w:p>
        </w:tc>
      </w:tr>
      <w:tr w:rsidR="00A36BCB" w:rsidRPr="008664F6" w:rsidTr="009416DB">
        <w:trPr>
          <w:trHeight w:val="377"/>
        </w:trPr>
        <w:tc>
          <w:tcPr>
            <w:tcW w:w="1195" w:type="pct"/>
            <w:gridSpan w:val="2"/>
            <w:vMerge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 без опасности»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(установка программ родительского контроля)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19" w:type="pct"/>
            <w:vMerge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rPr>
          <w:trHeight w:val="687"/>
        </w:trPr>
        <w:tc>
          <w:tcPr>
            <w:tcW w:w="1195" w:type="pct"/>
            <w:gridSpan w:val="2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Открытые просмотры </w:t>
            </w:r>
          </w:p>
        </w:tc>
        <w:tc>
          <w:tcPr>
            <w:tcW w:w="2120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по формированию безопасного поведения  дошкольников.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pct"/>
            <w:hideMark/>
          </w:tcPr>
          <w:p w:rsidR="00A36BCB" w:rsidRPr="008664F6" w:rsidRDefault="00A36BCB" w:rsidP="00834CD6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зам. зав по УВР, ст</w:t>
            </w:r>
            <w:r w:rsidR="00834CD6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834CD6" w:rsidRPr="008664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</w:p>
        </w:tc>
      </w:tr>
      <w:tr w:rsidR="00A36BCB" w:rsidRPr="008664F6" w:rsidTr="009416DB">
        <w:trPr>
          <w:trHeight w:val="687"/>
        </w:trPr>
        <w:tc>
          <w:tcPr>
            <w:tcW w:w="1195" w:type="pct"/>
            <w:gridSpan w:val="2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контроль</w:t>
            </w:r>
          </w:p>
        </w:tc>
        <w:tc>
          <w:tcPr>
            <w:tcW w:w="2120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Тема: «Организация работы по формированию основ безопасного поведения у детей в разных возрастных группах».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зам. зав по УВР,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36BCB" w:rsidRPr="008664F6" w:rsidTr="009416DB">
        <w:trPr>
          <w:trHeight w:val="696"/>
        </w:trPr>
        <w:tc>
          <w:tcPr>
            <w:tcW w:w="1195" w:type="pct"/>
            <w:gridSpan w:val="2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Конкурсы для педагогов</w:t>
            </w:r>
          </w:p>
        </w:tc>
        <w:tc>
          <w:tcPr>
            <w:tcW w:w="2120" w:type="pct"/>
            <w:hideMark/>
          </w:tcPr>
          <w:p w:rsidR="00A36BCB" w:rsidRPr="008664F6" w:rsidRDefault="00A36BCB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«Лучшая методическая разработка по формированию основ безопасного поведения дошкольников».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9" w:type="pct"/>
          </w:tcPr>
          <w:p w:rsidR="00A36BCB" w:rsidRPr="008664F6" w:rsidRDefault="00A36BCB" w:rsidP="00A1598F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зам. зав по УВР,</w:t>
            </w:r>
          </w:p>
          <w:p w:rsidR="00A36BCB" w:rsidRPr="008664F6" w:rsidRDefault="00A36BCB" w:rsidP="00A1598F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A36BCB" w:rsidRPr="008664F6" w:rsidTr="009416DB">
        <w:trPr>
          <w:trHeight w:val="276"/>
        </w:trPr>
        <w:tc>
          <w:tcPr>
            <w:tcW w:w="1195" w:type="pct"/>
            <w:gridSpan w:val="2"/>
            <w:vMerge w:val="restar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Конкурсы для воспитанников, выставки творческих работ </w:t>
            </w:r>
          </w:p>
        </w:tc>
        <w:tc>
          <w:tcPr>
            <w:tcW w:w="2120" w:type="pct"/>
          </w:tcPr>
          <w:p w:rsidR="00A36BCB" w:rsidRPr="008664F6" w:rsidRDefault="00A36BCB" w:rsidP="00A1598F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рисунков/поделок: «Безопасность глазами детей» 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A36BCB" w:rsidRPr="008664F6" w:rsidTr="009416DB">
        <w:trPr>
          <w:trHeight w:val="276"/>
        </w:trPr>
        <w:tc>
          <w:tcPr>
            <w:tcW w:w="1195" w:type="pct"/>
            <w:gridSpan w:val="2"/>
            <w:vMerge/>
            <w:hideMark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Выставка рисунков: «Безопасность на дороге – это важно, это нужно!"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36BCB" w:rsidRPr="008664F6" w:rsidTr="009416DB">
        <w:trPr>
          <w:trHeight w:val="276"/>
        </w:trPr>
        <w:tc>
          <w:tcPr>
            <w:tcW w:w="1195" w:type="pct"/>
            <w:gridSpan w:val="2"/>
            <w:vMerge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Творческая выставка: «Безопасный дом глазами детей и родителей»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родители </w:t>
            </w:r>
          </w:p>
        </w:tc>
      </w:tr>
      <w:tr w:rsidR="00A36BCB" w:rsidRPr="008664F6" w:rsidTr="009416DB">
        <w:trPr>
          <w:trHeight w:val="276"/>
        </w:trPr>
        <w:tc>
          <w:tcPr>
            <w:tcW w:w="1195" w:type="pct"/>
            <w:gridSpan w:val="2"/>
            <w:vMerge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Творческая выставка: «Новогодние украшения»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родители </w:t>
            </w:r>
          </w:p>
        </w:tc>
      </w:tr>
      <w:tr w:rsidR="00A36BCB" w:rsidRPr="008664F6" w:rsidTr="009416DB">
        <w:tc>
          <w:tcPr>
            <w:tcW w:w="1195" w:type="pct"/>
            <w:gridSpan w:val="2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№2</w:t>
            </w:r>
          </w:p>
        </w:tc>
        <w:tc>
          <w:tcPr>
            <w:tcW w:w="2120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Тема: «Формирование основ безопасного поведения у дошкольников: современные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подходы и эффективные практики взаимодействия с семьей» (Интерактивный формат)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профессиональной компетентности педагогов в вопросах формирования основ безопасного поведения у дошкольников и активизация эффективных форм взаимодействия с семьей в рамках единой образовательной среды через интерактивные методы обучения и игровые практики.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Задачи педсовета:</w:t>
            </w:r>
          </w:p>
          <w:p w:rsidR="00A36BCB" w:rsidRPr="008664F6" w:rsidRDefault="00A36BCB" w:rsidP="005E2A42">
            <w:pPr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A36BCB" w:rsidRPr="008664F6" w:rsidRDefault="00A36BCB" w:rsidP="005E2A42">
            <w:pPr>
              <w:numPr>
                <w:ilvl w:val="0"/>
                <w:numId w:val="2"/>
              </w:numPr>
              <w:ind w:left="6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Актуализировать теоретические знания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о современных подходах к формированию основ безопасного поведения у дошкольников в соответствии с ФГОС ДО через интерактивные формы обучения.</w:t>
            </w:r>
          </w:p>
          <w:p w:rsidR="00A36BCB" w:rsidRPr="008664F6" w:rsidRDefault="00A36BCB" w:rsidP="005E2A42">
            <w:pPr>
              <w:numPr>
                <w:ilvl w:val="0"/>
                <w:numId w:val="2"/>
              </w:numPr>
              <w:ind w:left="6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Обобщить и распространить передовой педагогический опыт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 эффективных практик и методов формирования безопасного поведения у детей дошкольного возраста посредством практических заданий и игровых ситуаций.</w:t>
            </w:r>
          </w:p>
          <w:p w:rsidR="00A36BCB" w:rsidRPr="008664F6" w:rsidRDefault="00A36BCB" w:rsidP="005E2A42">
            <w:pPr>
              <w:numPr>
                <w:ilvl w:val="0"/>
                <w:numId w:val="2"/>
              </w:numPr>
              <w:ind w:left="6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наиболее эффективные формы и методы взаимодействия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с семьями воспитанников для создания единого образовательного пространства по формированию безопасного поведения, используя ролевые игры и мозговые штурмы.</w:t>
            </w:r>
          </w:p>
          <w:p w:rsidR="00A36BCB" w:rsidRPr="008664F6" w:rsidRDefault="00A36BCB" w:rsidP="005E2A42">
            <w:pPr>
              <w:numPr>
                <w:ilvl w:val="0"/>
                <w:numId w:val="2"/>
              </w:numPr>
              <w:ind w:left="6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Разработать рекомендации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по совершенствованию работы ДОО по формированию основ безопасного поведения у дошкольников и повышению эффективности взаимодействия с семьями, основанные на результатах интерактивных упражнений.</w:t>
            </w:r>
          </w:p>
          <w:p w:rsidR="00A36BCB" w:rsidRPr="008664F6" w:rsidRDefault="00A36BCB" w:rsidP="005E2A42">
            <w:pPr>
              <w:numPr>
                <w:ilvl w:val="0"/>
                <w:numId w:val="2"/>
              </w:numPr>
              <w:ind w:left="6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атмосферу сотрудничества и обмена опытом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между педагогами через игровые формы и совместную деятельность.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ноябрь</w:t>
            </w:r>
          </w:p>
        </w:tc>
        <w:tc>
          <w:tcPr>
            <w:tcW w:w="1019" w:type="pct"/>
            <w:hideMark/>
          </w:tcPr>
          <w:p w:rsidR="00A36BCB" w:rsidRPr="008664F6" w:rsidRDefault="00A36BCB" w:rsidP="00A36BCB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gram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заведующие филиалов</w:t>
            </w:r>
            <w:proofErr w:type="gram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,   зам.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по УВР, ст. воспитатели</w:t>
            </w:r>
          </w:p>
        </w:tc>
      </w:tr>
      <w:tr w:rsidR="00A36BCB" w:rsidRPr="008664F6" w:rsidTr="009416DB">
        <w:tc>
          <w:tcPr>
            <w:tcW w:w="5000" w:type="pct"/>
            <w:gridSpan w:val="5"/>
          </w:tcPr>
          <w:p w:rsidR="00A36BCB" w:rsidRPr="008664F6" w:rsidRDefault="00A36BCB" w:rsidP="005E2A42">
            <w:pPr>
              <w:tabs>
                <w:tab w:val="left" w:pos="1306"/>
                <w:tab w:val="center" w:pos="4677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ГОДОВАЯ ЗАДАЧА № 2</w:t>
            </w:r>
          </w:p>
          <w:p w:rsidR="00A36BCB" w:rsidRPr="008664F6" w:rsidRDefault="00A36BCB" w:rsidP="005E2A42">
            <w:pPr>
              <w:tabs>
                <w:tab w:val="left" w:pos="1306"/>
                <w:tab w:val="center" w:pos="4677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всестороннему развитию творческих способностей, расширению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об окружающем мире и совершенствованию коммуникативных навыков дошкольников посредством вовлечения в разнообразные формы театральной деятельности.</w:t>
            </w:r>
          </w:p>
        </w:tc>
      </w:tr>
      <w:tr w:rsidR="00A36BCB" w:rsidRPr="008664F6" w:rsidTr="009416DB">
        <w:trPr>
          <w:trHeight w:val="273"/>
        </w:trPr>
        <w:tc>
          <w:tcPr>
            <w:tcW w:w="1158" w:type="pct"/>
            <w:vMerge w:val="restar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Консультации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pct"/>
            <w:gridSpan w:val="4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</w:tr>
      <w:tr w:rsidR="00A36BCB" w:rsidRPr="008664F6" w:rsidTr="009416DB">
        <w:trPr>
          <w:trHeight w:val="858"/>
        </w:trPr>
        <w:tc>
          <w:tcPr>
            <w:tcW w:w="1158" w:type="pct"/>
            <w:vMerge/>
            <w:hideMark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«Театрализованная деятельность как средство развития творческих способностей дошкольников» 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rPr>
          <w:trHeight w:val="802"/>
        </w:trPr>
        <w:tc>
          <w:tcPr>
            <w:tcW w:w="1158" w:type="pct"/>
            <w:vMerge/>
            <w:hideMark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«Использование различных видов театра в работе с детьми дошкольного возраста»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A36BCB" w:rsidRPr="008664F6" w:rsidTr="009416DB">
        <w:trPr>
          <w:trHeight w:val="609"/>
        </w:trPr>
        <w:tc>
          <w:tcPr>
            <w:tcW w:w="1158" w:type="pct"/>
            <w:vMerge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«Создание благоприятной среды для развития творческих способностей детей в театрализованной деятельности»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36BCB" w:rsidRPr="008664F6" w:rsidTr="009416DB">
        <w:trPr>
          <w:trHeight w:val="317"/>
        </w:trPr>
        <w:tc>
          <w:tcPr>
            <w:tcW w:w="1158" w:type="pct"/>
            <w:vMerge/>
            <w:hideMark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2" w:type="pct"/>
            <w:gridSpan w:val="4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Для родителей</w:t>
            </w:r>
          </w:p>
        </w:tc>
      </w:tr>
      <w:tr w:rsidR="00A36BCB" w:rsidRPr="008664F6" w:rsidTr="009416DB">
        <w:tc>
          <w:tcPr>
            <w:tcW w:w="1158" w:type="pct"/>
            <w:vMerge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«Театр дома: как организовать домашний театр для ребенка»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19" w:type="pct"/>
          </w:tcPr>
          <w:p w:rsidR="00A36BCB" w:rsidRPr="008664F6" w:rsidRDefault="00A36BCB" w:rsidP="00834CD6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36BCB" w:rsidRPr="008664F6" w:rsidTr="009416DB">
        <w:tc>
          <w:tcPr>
            <w:tcW w:w="1158" w:type="pct"/>
            <w:vMerge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«Влияние театральной деятельности на речь и развитие ребенка»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A36BCB" w:rsidRPr="008664F6" w:rsidTr="009416DB">
        <w:tc>
          <w:tcPr>
            <w:tcW w:w="1158" w:type="pct"/>
            <w:vMerge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«Развитие эмоционального интеллекта ребенка через театральные игры»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</w:tr>
      <w:tr w:rsidR="00A36BCB" w:rsidRPr="008664F6" w:rsidTr="009416DB">
        <w:tc>
          <w:tcPr>
            <w:tcW w:w="1158" w:type="pct"/>
            <w:vMerge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«Советы для родителей, будущих первоклассников»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1E0ADA" w:rsidRPr="008664F6" w:rsidTr="009416DB">
        <w:trPr>
          <w:trHeight w:val="495"/>
        </w:trPr>
        <w:tc>
          <w:tcPr>
            <w:tcW w:w="1158" w:type="pct"/>
            <w:vMerge w:val="restart"/>
          </w:tcPr>
          <w:p w:rsidR="001E0ADA" w:rsidRPr="008664F6" w:rsidRDefault="001E0ADA" w:rsidP="005E2A42">
            <w:pPr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детей к семейным традициям (рекомендации, памятки для родителей)</w:t>
            </w:r>
          </w:p>
        </w:tc>
        <w:tc>
          <w:tcPr>
            <w:tcW w:w="2157" w:type="pct"/>
            <w:gridSpan w:val="2"/>
          </w:tcPr>
          <w:p w:rsidR="001E0ADA" w:rsidRPr="008664F6" w:rsidRDefault="001E0ADA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традиции посещения театра» </w:t>
            </w:r>
          </w:p>
        </w:tc>
        <w:tc>
          <w:tcPr>
            <w:tcW w:w="666" w:type="pct"/>
          </w:tcPr>
          <w:p w:rsidR="001E0ADA" w:rsidRPr="008664F6" w:rsidRDefault="001E0ADA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19" w:type="pct"/>
            <w:vMerge w:val="restart"/>
          </w:tcPr>
          <w:p w:rsidR="001E0ADA" w:rsidRPr="008664F6" w:rsidRDefault="001E0ADA" w:rsidP="00834CD6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ст.  воспитатели,</w:t>
            </w:r>
          </w:p>
          <w:p w:rsidR="001E0ADA" w:rsidRPr="008664F6" w:rsidRDefault="001E0ADA" w:rsidP="00834CD6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E0ADA" w:rsidRPr="008664F6" w:rsidTr="009416DB">
        <w:trPr>
          <w:trHeight w:val="559"/>
        </w:trPr>
        <w:tc>
          <w:tcPr>
            <w:tcW w:w="1158" w:type="pct"/>
            <w:vMerge/>
          </w:tcPr>
          <w:p w:rsidR="001E0ADA" w:rsidRPr="008664F6" w:rsidRDefault="001E0ADA" w:rsidP="005E2A42">
            <w:pPr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1E0ADA" w:rsidRPr="008664F6" w:rsidRDefault="001E0ADA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«Совместное чтение художественной литературы дома»</w:t>
            </w:r>
          </w:p>
        </w:tc>
        <w:tc>
          <w:tcPr>
            <w:tcW w:w="666" w:type="pct"/>
          </w:tcPr>
          <w:p w:rsidR="001E0ADA" w:rsidRPr="008664F6" w:rsidRDefault="001E0ADA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19" w:type="pct"/>
            <w:vMerge/>
          </w:tcPr>
          <w:p w:rsidR="001E0ADA" w:rsidRPr="008664F6" w:rsidRDefault="001E0ADA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ADA" w:rsidRPr="008664F6" w:rsidTr="009416DB">
        <w:trPr>
          <w:trHeight w:val="511"/>
        </w:trPr>
        <w:tc>
          <w:tcPr>
            <w:tcW w:w="1158" w:type="pct"/>
            <w:vMerge/>
          </w:tcPr>
          <w:p w:rsidR="001E0ADA" w:rsidRPr="008664F6" w:rsidRDefault="001E0ADA" w:rsidP="005E2A42">
            <w:pPr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1E0ADA" w:rsidRPr="008664F6" w:rsidRDefault="001E0ADA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«Традиции празднования дня театра в семье»</w:t>
            </w:r>
          </w:p>
        </w:tc>
        <w:tc>
          <w:tcPr>
            <w:tcW w:w="666" w:type="pct"/>
          </w:tcPr>
          <w:p w:rsidR="001E0ADA" w:rsidRPr="008664F6" w:rsidRDefault="001E0ADA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19" w:type="pct"/>
            <w:vMerge/>
          </w:tcPr>
          <w:p w:rsidR="001E0ADA" w:rsidRPr="008664F6" w:rsidRDefault="001E0ADA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ADA" w:rsidRPr="008664F6" w:rsidTr="009416DB">
        <w:trPr>
          <w:trHeight w:val="561"/>
        </w:trPr>
        <w:tc>
          <w:tcPr>
            <w:tcW w:w="1158" w:type="pct"/>
            <w:vMerge/>
          </w:tcPr>
          <w:p w:rsidR="001E0ADA" w:rsidRPr="008664F6" w:rsidRDefault="001E0ADA" w:rsidP="005E2A42">
            <w:pPr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1E0ADA" w:rsidRPr="008664F6" w:rsidRDefault="001E0ADA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«Развитие связной речи посредством театральной деятельности»</w:t>
            </w:r>
          </w:p>
        </w:tc>
        <w:tc>
          <w:tcPr>
            <w:tcW w:w="666" w:type="pct"/>
          </w:tcPr>
          <w:p w:rsidR="001E0ADA" w:rsidRPr="008664F6" w:rsidRDefault="001E0ADA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19" w:type="pct"/>
          </w:tcPr>
          <w:p w:rsidR="001E0ADA" w:rsidRPr="008664F6" w:rsidRDefault="001E0ADA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1E0ADA" w:rsidRPr="008664F6" w:rsidTr="009416DB">
        <w:trPr>
          <w:trHeight w:val="561"/>
        </w:trPr>
        <w:tc>
          <w:tcPr>
            <w:tcW w:w="1158" w:type="pct"/>
            <w:vMerge/>
          </w:tcPr>
          <w:p w:rsidR="001E0ADA" w:rsidRPr="008664F6" w:rsidRDefault="001E0ADA" w:rsidP="005E2A42">
            <w:pPr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1E0ADA" w:rsidRPr="008664F6" w:rsidRDefault="001E0ADA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«Как помочь ребенку расстаться с детским садом и эмоционально подготовиться к школе»</w:t>
            </w:r>
          </w:p>
        </w:tc>
        <w:tc>
          <w:tcPr>
            <w:tcW w:w="666" w:type="pct"/>
          </w:tcPr>
          <w:p w:rsidR="001E0ADA" w:rsidRPr="008664F6" w:rsidRDefault="001E0ADA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19" w:type="pct"/>
          </w:tcPr>
          <w:p w:rsidR="001E0ADA" w:rsidRPr="008664F6" w:rsidRDefault="001E0ADA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36BCB" w:rsidRPr="008664F6" w:rsidTr="009416DB">
        <w:tc>
          <w:tcPr>
            <w:tcW w:w="1158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родителей на платформе МАХ</w:t>
            </w:r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Анкета по выявлению интереса к театрализованной деятельности и её использованию в воспитании детей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19" w:type="pct"/>
          </w:tcPr>
          <w:p w:rsidR="00A36BCB" w:rsidRPr="008664F6" w:rsidRDefault="00A36BCB" w:rsidP="00F763CA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воспитатели </w:t>
            </w:r>
          </w:p>
        </w:tc>
      </w:tr>
      <w:tr w:rsidR="00A36BCB" w:rsidRPr="008664F6" w:rsidTr="009416DB">
        <w:tc>
          <w:tcPr>
            <w:tcW w:w="1158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Родительское собрание  </w:t>
            </w: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«Роль театрализованной деятельности в развитии творческих способностей дошкольников»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19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воспитатели, педагог-психолог,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36BCB" w:rsidRPr="008664F6" w:rsidTr="009416DB">
        <w:trPr>
          <w:trHeight w:val="273"/>
        </w:trPr>
        <w:tc>
          <w:tcPr>
            <w:tcW w:w="1158" w:type="pct"/>
            <w:vMerge w:val="restar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BCB" w:rsidRPr="008664F6" w:rsidRDefault="00A36BCB" w:rsidP="00834CD6">
            <w:pPr>
              <w:tabs>
                <w:tab w:val="left" w:pos="708"/>
              </w:tabs>
              <w:ind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«Сделаем театр своими руками» (совместное изготовление театральных атрибутов) 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19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36BCB" w:rsidRPr="008664F6" w:rsidTr="009416DB">
        <w:trPr>
          <w:trHeight w:val="461"/>
        </w:trPr>
        <w:tc>
          <w:tcPr>
            <w:tcW w:w="1158" w:type="pct"/>
            <w:vMerge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«Книжки – малышки своими руками по мотивам сказок» 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36BCB" w:rsidRPr="008664F6" w:rsidRDefault="00A36BCB" w:rsidP="00834CD6">
            <w:pPr>
              <w:tabs>
                <w:tab w:val="left" w:pos="708"/>
              </w:tabs>
              <w:ind w:righ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Merge w:val="restart"/>
          </w:tcPr>
          <w:p w:rsidR="00A36BCB" w:rsidRPr="008664F6" w:rsidRDefault="00A36BCB" w:rsidP="00834CD6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834CD6"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A36BCB" w:rsidRPr="008664F6" w:rsidTr="009416DB">
        <w:trPr>
          <w:trHeight w:val="185"/>
        </w:trPr>
        <w:tc>
          <w:tcPr>
            <w:tcW w:w="1158" w:type="pct"/>
            <w:vMerge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«Стена памяти»</w:t>
            </w:r>
            <w:r w:rsidR="009B72DF" w:rsidRPr="008664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«Окна Победы»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19" w:type="pct"/>
            <w:vMerge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c>
          <w:tcPr>
            <w:tcW w:w="1158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Дни добрых дел</w:t>
            </w:r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родителей в оформлении театральной среды в группах 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19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</w:tr>
      <w:tr w:rsidR="00A36BCB" w:rsidRPr="008664F6" w:rsidTr="009416DB">
        <w:tc>
          <w:tcPr>
            <w:tcW w:w="1158" w:type="pct"/>
            <w:hideMark/>
          </w:tcPr>
          <w:p w:rsidR="00A36BCB" w:rsidRPr="008664F6" w:rsidRDefault="00F14091" w:rsidP="00F14091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Театральный </w:t>
            </w:r>
            <w:proofErr w:type="spellStart"/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157" w:type="pct"/>
            <w:gridSpan w:val="2"/>
            <w:hideMark/>
          </w:tcPr>
          <w:p w:rsidR="00A36BCB" w:rsidRPr="008664F6" w:rsidRDefault="00F14091" w:rsidP="00F14091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«Найди сокровище семейного творчества»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19" w:type="pct"/>
            <w:hideMark/>
          </w:tcPr>
          <w:p w:rsidR="00A36BCB" w:rsidRPr="008664F6" w:rsidRDefault="00A36BCB" w:rsidP="00F14091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 w:rsidR="00F14091" w:rsidRPr="008664F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36BCB" w:rsidRPr="008664F6" w:rsidTr="009416DB">
        <w:trPr>
          <w:trHeight w:val="576"/>
        </w:trPr>
        <w:tc>
          <w:tcPr>
            <w:tcW w:w="1158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Дискуссионная площадка</w:t>
            </w: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«Родительский Ростомер событий: пространство для ресурсов и идей»  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19" w:type="pct"/>
            <w:hideMark/>
          </w:tcPr>
          <w:p w:rsidR="00A36BCB" w:rsidRPr="008664F6" w:rsidRDefault="00A36BCB" w:rsidP="00834CD6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834CD6" w:rsidRPr="008664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ам. зав по УВР, старшие воспитатели</w:t>
            </w:r>
          </w:p>
        </w:tc>
      </w:tr>
      <w:tr w:rsidR="00A36BCB" w:rsidRPr="008664F6" w:rsidTr="009416DB">
        <w:trPr>
          <w:trHeight w:val="576"/>
        </w:trPr>
        <w:tc>
          <w:tcPr>
            <w:tcW w:w="1158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ИгроФест</w:t>
            </w:r>
            <w:proofErr w:type="spellEnd"/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«Путь к современному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родительству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19" w:type="pct"/>
          </w:tcPr>
          <w:p w:rsidR="00A36BCB" w:rsidRPr="008664F6" w:rsidRDefault="00A36BCB" w:rsidP="00834CD6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834CD6" w:rsidRPr="008664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ам. зав по УВР, старшие воспитатели</w:t>
            </w:r>
          </w:p>
        </w:tc>
      </w:tr>
      <w:tr w:rsidR="00A36BCB" w:rsidRPr="008664F6" w:rsidTr="009416DB">
        <w:trPr>
          <w:trHeight w:val="150"/>
        </w:trPr>
        <w:tc>
          <w:tcPr>
            <w:tcW w:w="1158" w:type="pct"/>
            <w:vMerge w:val="restar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для педагогов</w:t>
            </w: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Смотр – конкурс на лучший театральный уголок в группе 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19" w:type="pct"/>
            <w:vMerge w:val="restar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зам. зав по УВР, ст.  воспитатели,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rPr>
          <w:trHeight w:val="252"/>
        </w:trPr>
        <w:tc>
          <w:tcPr>
            <w:tcW w:w="1158" w:type="pct"/>
            <w:vMerge/>
            <w:hideMark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Конкурс на лучшую разработку театрализованной игры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19" w:type="pct"/>
            <w:vMerge/>
            <w:hideMark/>
          </w:tcPr>
          <w:p w:rsidR="00A36BCB" w:rsidRPr="008664F6" w:rsidRDefault="00A36BCB" w:rsidP="005E2A42">
            <w:pPr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rPr>
          <w:trHeight w:val="253"/>
        </w:trPr>
        <w:tc>
          <w:tcPr>
            <w:tcW w:w="1158" w:type="pct"/>
            <w:vMerge w:val="restar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Конкурсы для воспитанников, выставки творческих работ </w:t>
            </w:r>
          </w:p>
          <w:p w:rsidR="00834CD6" w:rsidRPr="008664F6" w:rsidRDefault="00834CD6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shd w:val="clear" w:color="auto" w:fill="FFFFFF" w:themeFill="background1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«Мой любимый театральный герой» 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19" w:type="pct"/>
            <w:vMerge w:val="restart"/>
          </w:tcPr>
          <w:p w:rsidR="00A36BCB" w:rsidRPr="008664F6" w:rsidRDefault="00A36BCB" w:rsidP="00A36BCB">
            <w:pPr>
              <w:tabs>
                <w:tab w:val="left" w:pos="708"/>
              </w:tabs>
              <w:ind w:left="6" w:righ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ст.  воспитатели, воспитатели 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D6" w:rsidRPr="008664F6" w:rsidRDefault="00834CD6" w:rsidP="005E2A42">
            <w:pPr>
              <w:tabs>
                <w:tab w:val="left" w:pos="708"/>
              </w:tabs>
              <w:ind w:left="6" w:righ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D6" w:rsidRPr="008664F6" w:rsidRDefault="00834CD6" w:rsidP="005E2A42">
            <w:pPr>
              <w:tabs>
                <w:tab w:val="left" w:pos="708"/>
              </w:tabs>
              <w:ind w:left="6" w:righ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rPr>
          <w:trHeight w:val="253"/>
        </w:trPr>
        <w:tc>
          <w:tcPr>
            <w:tcW w:w="1158" w:type="pct"/>
            <w:vMerge/>
            <w:hideMark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9F9F9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Выставка «23 февраля-День защитника Отечества»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19" w:type="pct"/>
            <w:vMerge/>
            <w:hideMark/>
          </w:tcPr>
          <w:p w:rsidR="00A36BCB" w:rsidRPr="008664F6" w:rsidRDefault="00A36BCB" w:rsidP="005E2A42">
            <w:pPr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rPr>
          <w:trHeight w:val="253"/>
        </w:trPr>
        <w:tc>
          <w:tcPr>
            <w:tcW w:w="1158" w:type="pct"/>
            <w:vMerge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«Мама любимая моя»           </w:t>
            </w:r>
          </w:p>
        </w:tc>
        <w:tc>
          <w:tcPr>
            <w:tcW w:w="666" w:type="pct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19" w:type="pct"/>
            <w:vMerge/>
          </w:tcPr>
          <w:p w:rsidR="00A36BCB" w:rsidRPr="008664F6" w:rsidRDefault="00A36BCB" w:rsidP="005E2A42">
            <w:pPr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rPr>
          <w:trHeight w:val="253"/>
        </w:trPr>
        <w:tc>
          <w:tcPr>
            <w:tcW w:w="1158" w:type="pct"/>
            <w:vMerge/>
            <w:hideMark/>
          </w:tcPr>
          <w:p w:rsidR="00A36BCB" w:rsidRPr="008664F6" w:rsidRDefault="00A36BCB" w:rsidP="005E2A42">
            <w:pPr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9F9F9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Выставка «Космос глазами детей»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019" w:type="pct"/>
            <w:vMerge/>
            <w:hideMark/>
          </w:tcPr>
          <w:p w:rsidR="00A36BCB" w:rsidRPr="008664F6" w:rsidRDefault="00A36BCB" w:rsidP="005E2A42">
            <w:pPr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CB" w:rsidRPr="008664F6" w:rsidTr="009416DB">
        <w:tc>
          <w:tcPr>
            <w:tcW w:w="1158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просмотр </w:t>
            </w: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ind w:left="6" w:right="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«Наши мамы - лучше всех на свете!» 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19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муз. руководители воспитатели</w:t>
            </w:r>
          </w:p>
        </w:tc>
      </w:tr>
      <w:tr w:rsidR="00A36BCB" w:rsidRPr="008664F6" w:rsidTr="009416DB">
        <w:trPr>
          <w:trHeight w:val="273"/>
        </w:trPr>
        <w:tc>
          <w:tcPr>
            <w:tcW w:w="1158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контроль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pct"/>
            <w:gridSpan w:val="2"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дошкольников посредством театральной деятельности в ДОУ».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оценить качество и эффективность созданных в ДОУ условий для развития творческих способностей дошкольников посредством театральной деятельности.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19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зам. зав по УВР,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A36BCB" w:rsidRPr="008664F6" w:rsidTr="009416DB">
        <w:trPr>
          <w:trHeight w:val="558"/>
        </w:trPr>
        <w:tc>
          <w:tcPr>
            <w:tcW w:w="1158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 3</w:t>
            </w: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«Театральный </w:t>
            </w:r>
            <w:proofErr w:type="spellStart"/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хакатон</w:t>
            </w:r>
            <w:proofErr w:type="spellEnd"/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: генерируем идеи для развития творческих способностей дошкольников»</w:t>
            </w:r>
          </w:p>
          <w:p w:rsidR="00A36BCB" w:rsidRPr="008664F6" w:rsidRDefault="00A36BCB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 и постановка мини-спектакля для дошкольников на заданную тему за ограниченное время, демонстрируя возможности использования различных форм театральной деятельности.</w:t>
            </w:r>
          </w:p>
          <w:p w:rsidR="00A36BCB" w:rsidRPr="008664F6" w:rsidRDefault="00A36BCB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Повестка дня:</w:t>
            </w:r>
          </w:p>
          <w:p w:rsidR="00A36BCB" w:rsidRPr="008664F6" w:rsidRDefault="00A36BCB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1. Объявление темы и целей педсовета.</w:t>
            </w:r>
          </w:p>
          <w:p w:rsidR="00A36BCB" w:rsidRPr="008664F6" w:rsidRDefault="00A36BCB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Справка по итогам тематического контроля: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дошкольников посредством театральной деятельности в ДОУ».</w:t>
            </w:r>
          </w:p>
          <w:p w:rsidR="00A36BCB" w:rsidRPr="008664F6" w:rsidRDefault="00A36BCB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Название и краткое описание </w:t>
            </w: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формата «</w:t>
            </w:r>
            <w:proofErr w:type="spellStart"/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хакатон</w:t>
            </w:r>
            <w:proofErr w:type="spellEnd"/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A36BCB" w:rsidRPr="008664F6" w:rsidRDefault="00A36BCB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4. Генерация идей  для мини-спектакля на заданную тему, используя различные формы театральной деятельности.</w:t>
            </w:r>
          </w:p>
          <w:p w:rsidR="00A36BCB" w:rsidRPr="008664F6" w:rsidRDefault="00A36BCB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5. Разработка сценария, показ мини-спектаклей.</w:t>
            </w:r>
          </w:p>
          <w:p w:rsidR="00A36BCB" w:rsidRPr="008664F6" w:rsidRDefault="00A36BCB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6. Рефлексия.</w:t>
            </w:r>
          </w:p>
          <w:p w:rsidR="00A36BCB" w:rsidRPr="008664F6" w:rsidRDefault="00A36BCB" w:rsidP="005E2A42">
            <w:pPr>
              <w:shd w:val="clear" w:color="auto" w:fill="FFFFFF"/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7. Коллегиальное вынесение решения педсовета.</w:t>
            </w:r>
            <w:r w:rsidRPr="008664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019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№43», </w:t>
            </w:r>
            <w:proofErr w:type="gram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заведующие филиалов</w:t>
            </w:r>
            <w:proofErr w:type="gram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,   заместитель заведующего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 УВР, ст.  воспитатели</w:t>
            </w:r>
          </w:p>
        </w:tc>
      </w:tr>
      <w:tr w:rsidR="00A36BCB" w:rsidRPr="008664F6" w:rsidTr="009416DB">
        <w:tc>
          <w:tcPr>
            <w:tcW w:w="1158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Итоговые занятия </w:t>
            </w: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F763CA">
            <w:pPr>
              <w:shd w:val="clear" w:color="auto" w:fill="FFFFFF"/>
              <w:tabs>
                <w:tab w:val="center" w:pos="4677"/>
                <w:tab w:val="right" w:pos="9355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занятия 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19" w:type="pct"/>
            <w:hideMark/>
          </w:tcPr>
          <w:p w:rsidR="00A36BCB" w:rsidRPr="008664F6" w:rsidRDefault="00A36BCB" w:rsidP="00F763CA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зам. зав. по УВР, ст.  воспитатели, воспитатели</w:t>
            </w:r>
          </w:p>
        </w:tc>
      </w:tr>
      <w:tr w:rsidR="00A36BCB" w:rsidRPr="008664F6" w:rsidTr="009416DB">
        <w:tc>
          <w:tcPr>
            <w:tcW w:w="1158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 4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2157" w:type="pct"/>
            <w:gridSpan w:val="2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деятельности педагогического коллектива МБДОУ «Детский сад №43» в 2025 - 2026 учебном году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реализации образовательной деятельности ДОУ.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1. Реализация ОП </w:t>
            </w:r>
            <w:proofErr w:type="gram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воспитателями, специалистами ДОУ.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2. Обсуждение и утверждение летнего оздоровительного плана работы на 2026 год.</w:t>
            </w:r>
          </w:p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Коллегиальное вынесение решения педсовета.</w:t>
            </w:r>
          </w:p>
        </w:tc>
        <w:tc>
          <w:tcPr>
            <w:tcW w:w="666" w:type="pct"/>
            <w:hideMark/>
          </w:tcPr>
          <w:p w:rsidR="00A36BCB" w:rsidRPr="008664F6" w:rsidRDefault="00A36BCB" w:rsidP="005E2A42">
            <w:pPr>
              <w:tabs>
                <w:tab w:val="left" w:pos="708"/>
              </w:tabs>
              <w:ind w:left="6" w:righ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019" w:type="pct"/>
            <w:hideMark/>
          </w:tcPr>
          <w:p w:rsidR="00A36BCB" w:rsidRPr="008664F6" w:rsidRDefault="00A36BCB" w:rsidP="00A36BCB">
            <w:pPr>
              <w:tabs>
                <w:tab w:val="left" w:pos="708"/>
              </w:tabs>
              <w:ind w:left="6" w:righ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gram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заведующие филиалов</w:t>
            </w:r>
            <w:proofErr w:type="gram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,  зам. зав. по УВР, ст. воспитатели</w:t>
            </w:r>
          </w:p>
        </w:tc>
      </w:tr>
    </w:tbl>
    <w:p w:rsidR="0085686A" w:rsidRPr="008664F6" w:rsidRDefault="0085686A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4D7208" w:rsidRPr="008664F6" w:rsidRDefault="004D7208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2DF" w:rsidRPr="008664F6" w:rsidRDefault="007A13DE" w:rsidP="009B7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 xml:space="preserve">ПРИЛОЖЕНИЕ  1 </w:t>
      </w:r>
    </w:p>
    <w:p w:rsidR="009B72DF" w:rsidRPr="008664F6" w:rsidRDefault="009B72DF" w:rsidP="009B7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9B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64F6">
        <w:rPr>
          <w:rFonts w:ascii="Times New Roman" w:hAnsi="Times New Roman" w:cs="Times New Roman"/>
          <w:b/>
          <w:sz w:val="28"/>
          <w:szCs w:val="28"/>
        </w:rPr>
        <w:t>План работы аттестационной комиссии МБДОУ «Детский сад № 43»</w:t>
      </w:r>
    </w:p>
    <w:p w:rsidR="007A13DE" w:rsidRPr="008664F6" w:rsidRDefault="007A13DE" w:rsidP="007A13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F6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40"/>
        <w:gridCol w:w="5191"/>
        <w:gridCol w:w="1798"/>
        <w:gridCol w:w="2042"/>
      </w:tblGrid>
      <w:tr w:rsidR="007A13DE" w:rsidRPr="008664F6" w:rsidTr="009416DB">
        <w:trPr>
          <w:trHeight w:val="852"/>
        </w:trPr>
        <w:tc>
          <w:tcPr>
            <w:tcW w:w="253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22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49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076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A13DE" w:rsidRPr="008664F6" w:rsidTr="009416DB">
        <w:tc>
          <w:tcPr>
            <w:tcW w:w="253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pct"/>
          </w:tcPr>
          <w:p w:rsidR="007A13DE" w:rsidRPr="008664F6" w:rsidRDefault="007A13DE" w:rsidP="005B7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списка педагогических работников,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учебном году в соответствии с перспективным  планом или досрочно </w:t>
            </w:r>
          </w:p>
        </w:tc>
        <w:tc>
          <w:tcPr>
            <w:tcW w:w="949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76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7A13DE" w:rsidRPr="008664F6" w:rsidTr="009416DB">
        <w:tc>
          <w:tcPr>
            <w:tcW w:w="253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pct"/>
          </w:tcPr>
          <w:p w:rsidR="007A13DE" w:rsidRPr="008664F6" w:rsidRDefault="007A13DE" w:rsidP="005B7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Приём заявлений от аттестуемых педагогов</w:t>
            </w:r>
          </w:p>
        </w:tc>
        <w:tc>
          <w:tcPr>
            <w:tcW w:w="949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Первый месяц квартала</w:t>
            </w:r>
          </w:p>
        </w:tc>
        <w:tc>
          <w:tcPr>
            <w:tcW w:w="1076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7A13DE" w:rsidRPr="008664F6" w:rsidTr="009416DB">
        <w:tc>
          <w:tcPr>
            <w:tcW w:w="253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pct"/>
          </w:tcPr>
          <w:p w:rsidR="007A13DE" w:rsidRPr="008664F6" w:rsidRDefault="007A13DE" w:rsidP="005B7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прохождения процедуры аттестации педагогическими  работниками</w:t>
            </w:r>
          </w:p>
        </w:tc>
        <w:tc>
          <w:tcPr>
            <w:tcW w:w="949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Первый месяц квартала</w:t>
            </w:r>
          </w:p>
        </w:tc>
        <w:tc>
          <w:tcPr>
            <w:tcW w:w="1076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7A13DE" w:rsidRPr="008664F6" w:rsidTr="009416DB">
        <w:tc>
          <w:tcPr>
            <w:tcW w:w="253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pct"/>
          </w:tcPr>
          <w:p w:rsidR="007A13DE" w:rsidRPr="008664F6" w:rsidRDefault="007A13DE" w:rsidP="005B7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Консультирование  педагогических работников с целью оказания помощи при прохождении аттестации</w:t>
            </w:r>
          </w:p>
        </w:tc>
        <w:tc>
          <w:tcPr>
            <w:tcW w:w="949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Период аттестации</w:t>
            </w:r>
          </w:p>
        </w:tc>
        <w:tc>
          <w:tcPr>
            <w:tcW w:w="1076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7A13DE" w:rsidRPr="008664F6" w:rsidTr="009416DB">
        <w:tc>
          <w:tcPr>
            <w:tcW w:w="253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2" w:type="pct"/>
          </w:tcPr>
          <w:p w:rsidR="007A13DE" w:rsidRPr="008664F6" w:rsidRDefault="007A13DE" w:rsidP="005B7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«Аттестация педагогических работников»</w:t>
            </w:r>
          </w:p>
        </w:tc>
        <w:tc>
          <w:tcPr>
            <w:tcW w:w="949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76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7A13DE" w:rsidRPr="008664F6" w:rsidTr="009416DB">
        <w:trPr>
          <w:trHeight w:val="669"/>
        </w:trPr>
        <w:tc>
          <w:tcPr>
            <w:tcW w:w="253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2" w:type="pct"/>
          </w:tcPr>
          <w:p w:rsidR="007A13DE" w:rsidRPr="008664F6" w:rsidRDefault="007A13DE" w:rsidP="005B7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 аттестуемыми педагогами</w:t>
            </w:r>
          </w:p>
        </w:tc>
        <w:tc>
          <w:tcPr>
            <w:tcW w:w="949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Период аттестации</w:t>
            </w:r>
          </w:p>
        </w:tc>
        <w:tc>
          <w:tcPr>
            <w:tcW w:w="1076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аттестующиеся</w:t>
            </w:r>
            <w:proofErr w:type="spellEnd"/>
          </w:p>
        </w:tc>
      </w:tr>
      <w:tr w:rsidR="007A13DE" w:rsidRPr="008664F6" w:rsidTr="009416DB">
        <w:tc>
          <w:tcPr>
            <w:tcW w:w="253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2" w:type="pct"/>
          </w:tcPr>
          <w:p w:rsidR="007A13DE" w:rsidRPr="008664F6" w:rsidRDefault="007A13DE" w:rsidP="005B7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прохождения процедуры аттестации</w:t>
            </w:r>
          </w:p>
        </w:tc>
        <w:tc>
          <w:tcPr>
            <w:tcW w:w="949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Период аттестации</w:t>
            </w:r>
          </w:p>
        </w:tc>
        <w:tc>
          <w:tcPr>
            <w:tcW w:w="1076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7A13DE" w:rsidRPr="008664F6" w:rsidTr="009416DB">
        <w:tc>
          <w:tcPr>
            <w:tcW w:w="253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2" w:type="pct"/>
          </w:tcPr>
          <w:p w:rsidR="007A13DE" w:rsidRPr="008664F6" w:rsidRDefault="007A13DE" w:rsidP="005B7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Ознакомление аттестуемых с заключением муниципальных общественных  экспертов</w:t>
            </w:r>
          </w:p>
        </w:tc>
        <w:tc>
          <w:tcPr>
            <w:tcW w:w="949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После проведения открытого мероприятия</w:t>
            </w:r>
          </w:p>
        </w:tc>
        <w:tc>
          <w:tcPr>
            <w:tcW w:w="1076" w:type="pct"/>
          </w:tcPr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  <w:p w:rsidR="007A13DE" w:rsidRPr="008664F6" w:rsidRDefault="007A13DE" w:rsidP="005B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по УВР, </w:t>
            </w:r>
          </w:p>
          <w:p w:rsidR="007A13DE" w:rsidRPr="008664F6" w:rsidRDefault="007A13DE" w:rsidP="005B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</w:tbl>
    <w:p w:rsidR="007A13DE" w:rsidRPr="008664F6" w:rsidRDefault="007A13DE" w:rsidP="007A1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3DE" w:rsidRPr="008664F6" w:rsidRDefault="007A13DE" w:rsidP="007A13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6"/>
        </w:rPr>
      </w:pPr>
    </w:p>
    <w:p w:rsidR="004D7208" w:rsidRPr="008664F6" w:rsidRDefault="004D7208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4D7208" w:rsidRPr="008664F6" w:rsidRDefault="004D7208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4D7208" w:rsidRPr="008664F6" w:rsidRDefault="004D7208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4D7208" w:rsidRPr="008664F6" w:rsidRDefault="004D7208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F763CA" w:rsidRPr="008664F6" w:rsidRDefault="00F763CA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F763CA" w:rsidRPr="008664F6" w:rsidRDefault="00F763CA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F763CA" w:rsidRPr="008664F6" w:rsidRDefault="00F763CA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F763CA" w:rsidRPr="008664F6" w:rsidRDefault="00F763CA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57476C" w:rsidRPr="008664F6" w:rsidRDefault="0057476C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57476C" w:rsidRDefault="0057476C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9416DB" w:rsidRPr="008664F6" w:rsidRDefault="009416DB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57476C" w:rsidRPr="008664F6" w:rsidRDefault="0057476C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57476C" w:rsidRPr="008664F6" w:rsidRDefault="0057476C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57476C" w:rsidRPr="008664F6" w:rsidRDefault="0057476C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57476C" w:rsidRPr="008664F6" w:rsidRDefault="0057476C" w:rsidP="007F1736">
      <w:pPr>
        <w:spacing w:line="240" w:lineRule="auto"/>
        <w:contextualSpacing/>
        <w:rPr>
          <w:rFonts w:ascii="Times New Roman" w:hAnsi="Times New Roman" w:cs="Times New Roman"/>
        </w:rPr>
      </w:pPr>
    </w:p>
    <w:p w:rsidR="0057476C" w:rsidRPr="008664F6" w:rsidRDefault="0057476C" w:rsidP="00574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 xml:space="preserve">ПРИЛОЖЕНИЕ  2 </w:t>
      </w:r>
    </w:p>
    <w:p w:rsidR="0057476C" w:rsidRPr="008664F6" w:rsidRDefault="0057476C" w:rsidP="0057476C">
      <w:pPr>
        <w:kinsoku w:val="0"/>
        <w:overflowPunct w:val="0"/>
        <w:jc w:val="center"/>
        <w:rPr>
          <w:rFonts w:ascii="Times New Roman" w:hAnsi="Times New Roman" w:cs="Times New Roman"/>
        </w:rPr>
      </w:pPr>
    </w:p>
    <w:p w:rsidR="0057476C" w:rsidRPr="008664F6" w:rsidRDefault="0057476C" w:rsidP="0057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F6">
        <w:rPr>
          <w:rFonts w:ascii="Times New Roman" w:hAnsi="Times New Roman" w:cs="Times New Roman"/>
          <w:b/>
          <w:sz w:val="28"/>
          <w:szCs w:val="28"/>
        </w:rPr>
        <w:t>План работы  психолого-педагогической комиссии</w:t>
      </w:r>
    </w:p>
    <w:p w:rsidR="009B72DF" w:rsidRPr="008664F6" w:rsidRDefault="009B72DF" w:rsidP="0057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6C" w:rsidRPr="008664F6" w:rsidRDefault="0057476C" w:rsidP="009416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8664F6">
        <w:rPr>
          <w:rFonts w:ascii="Times New Roman" w:hAnsi="Times New Roman" w:cs="Times New Roman"/>
          <w:sz w:val="24"/>
          <w:szCs w:val="24"/>
        </w:rPr>
        <w:t> </w:t>
      </w:r>
      <w:r w:rsidRPr="00866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664F6">
        <w:rPr>
          <w:rFonts w:ascii="Times New Roman" w:hAnsi="Times New Roman" w:cs="Times New Roman"/>
          <w:sz w:val="24"/>
          <w:szCs w:val="24"/>
        </w:rPr>
        <w:t xml:space="preserve">своевременное выявление отклонений в развитии детей дошкольного возраста и организация системы их психолого-педагогического сопровождения. </w:t>
      </w:r>
    </w:p>
    <w:p w:rsidR="0057476C" w:rsidRPr="008664F6" w:rsidRDefault="0057476C" w:rsidP="009416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7476C" w:rsidRPr="008664F6" w:rsidRDefault="0057476C" w:rsidP="009416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 xml:space="preserve">1.Обеспечить взаимодействие между членами </w:t>
      </w:r>
      <w:proofErr w:type="spellStart"/>
      <w:r w:rsidRPr="008664F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664F6">
        <w:rPr>
          <w:rFonts w:ascii="Times New Roman" w:hAnsi="Times New Roman" w:cs="Times New Roman"/>
          <w:sz w:val="24"/>
          <w:szCs w:val="24"/>
        </w:rPr>
        <w:t>, педагогами ДОО в совместно организованной деятельности по созданию благоприятных условий, обеспечивающих адаптацию, получения образования, коррекцию и развитие детей в системе ДОО.</w:t>
      </w:r>
    </w:p>
    <w:p w:rsidR="0057476C" w:rsidRPr="008664F6" w:rsidRDefault="0057476C" w:rsidP="009416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2.Разработка и реализация планов коррекционной работы в соответствии с возможностями каждого ребенка.</w:t>
      </w:r>
    </w:p>
    <w:p w:rsidR="0057476C" w:rsidRPr="008664F6" w:rsidRDefault="0057476C" w:rsidP="009416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3.Совершенствование коррекционно-развивающей предметной среды в ДОО.</w:t>
      </w:r>
    </w:p>
    <w:p w:rsidR="0057476C" w:rsidRPr="008664F6" w:rsidRDefault="0057476C" w:rsidP="009416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4F6">
        <w:rPr>
          <w:rFonts w:ascii="Times New Roman" w:hAnsi="Times New Roman" w:cs="Times New Roman"/>
          <w:sz w:val="24"/>
          <w:szCs w:val="24"/>
        </w:rPr>
        <w:t>4.Мониторинг уровня развития детей, отслеживание динамики.</w:t>
      </w:r>
    </w:p>
    <w:p w:rsidR="0057476C" w:rsidRPr="008664F6" w:rsidRDefault="0057476C" w:rsidP="009416D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664F6">
        <w:rPr>
          <w:rFonts w:ascii="Times New Roman" w:hAnsi="Times New Roman" w:cs="Times New Roman"/>
          <w:sz w:val="24"/>
          <w:szCs w:val="24"/>
        </w:rPr>
        <w:t xml:space="preserve">5.Анализ выполнения и эффективности разработанных </w:t>
      </w:r>
      <w:proofErr w:type="spellStart"/>
      <w:r w:rsidRPr="008664F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664F6">
        <w:rPr>
          <w:rFonts w:ascii="Times New Roman" w:hAnsi="Times New Roman" w:cs="Times New Roman"/>
          <w:sz w:val="24"/>
          <w:szCs w:val="24"/>
        </w:rPr>
        <w:t xml:space="preserve"> рекомендаций.</w:t>
      </w:r>
    </w:p>
    <w:p w:rsidR="0057476C" w:rsidRPr="008664F6" w:rsidRDefault="0057476C" w:rsidP="009416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4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</w:t>
      </w:r>
      <w:proofErr w:type="spellStart"/>
      <w:r w:rsidRPr="008664F6">
        <w:rPr>
          <w:rFonts w:ascii="Times New Roman" w:eastAsia="Times New Roman" w:hAnsi="Times New Roman" w:cs="Times New Roman"/>
          <w:b/>
          <w:bCs/>
          <w:sz w:val="24"/>
          <w:szCs w:val="24"/>
        </w:rPr>
        <w:t>ППк</w:t>
      </w:r>
      <w:proofErr w:type="spellEnd"/>
      <w:r w:rsidRPr="008664F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6"/>
        <w:gridCol w:w="4105"/>
      </w:tblGrid>
      <w:tr w:rsidR="0057476C" w:rsidRPr="008664F6" w:rsidTr="00326506">
        <w:tc>
          <w:tcPr>
            <w:tcW w:w="5045" w:type="dxa"/>
          </w:tcPr>
          <w:tbl>
            <w:tblPr>
              <w:tblStyle w:val="11"/>
              <w:tblW w:w="5240" w:type="dxa"/>
              <w:tblLook w:val="04A0" w:firstRow="1" w:lastRow="0" w:firstColumn="1" w:lastColumn="0" w:noHBand="0" w:noVBand="1"/>
            </w:tblPr>
            <w:tblGrid>
              <w:gridCol w:w="5240"/>
            </w:tblGrid>
            <w:tr w:rsidR="0057476C" w:rsidRPr="008664F6" w:rsidTr="009416DB">
              <w:trPr>
                <w:trHeight w:val="537"/>
              </w:trPr>
              <w:tc>
                <w:tcPr>
                  <w:tcW w:w="5240" w:type="dxa"/>
                </w:tcPr>
                <w:p w:rsidR="0057476C" w:rsidRPr="008664F6" w:rsidRDefault="0057476C" w:rsidP="009416DB">
                  <w:pPr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664F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старший воспитатель, председатель </w:t>
                  </w:r>
                  <w:proofErr w:type="spellStart"/>
                  <w:r w:rsidRPr="008664F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ППк</w:t>
                  </w:r>
                  <w:proofErr w:type="spellEnd"/>
                </w:p>
              </w:tc>
            </w:tr>
            <w:tr w:rsidR="0057476C" w:rsidRPr="008664F6" w:rsidTr="009416DB">
              <w:trPr>
                <w:trHeight w:val="361"/>
              </w:trPr>
              <w:tc>
                <w:tcPr>
                  <w:tcW w:w="5240" w:type="dxa"/>
                </w:tcPr>
                <w:p w:rsidR="0057476C" w:rsidRPr="008664F6" w:rsidRDefault="0057476C" w:rsidP="002F20ED">
                  <w:pPr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664F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педагог </w:t>
                  </w:r>
                  <w:r w:rsidR="002F20E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8664F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психолог, секретарь </w:t>
                  </w:r>
                  <w:proofErr w:type="spellStart"/>
                  <w:r w:rsidRPr="008664F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ППк</w:t>
                  </w:r>
                  <w:proofErr w:type="spellEnd"/>
                </w:p>
              </w:tc>
            </w:tr>
            <w:tr w:rsidR="0057476C" w:rsidRPr="008664F6" w:rsidTr="002F20ED">
              <w:trPr>
                <w:trHeight w:val="351"/>
              </w:trPr>
              <w:tc>
                <w:tcPr>
                  <w:tcW w:w="5240" w:type="dxa"/>
                </w:tcPr>
                <w:p w:rsidR="0057476C" w:rsidRPr="008664F6" w:rsidRDefault="002F20ED" w:rsidP="002F20ED">
                  <w:pPr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="002F394D" w:rsidRPr="00866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дефектолог</w:t>
                  </w:r>
                </w:p>
              </w:tc>
            </w:tr>
            <w:tr w:rsidR="0057476C" w:rsidRPr="008664F6" w:rsidTr="009416DB">
              <w:trPr>
                <w:trHeight w:val="233"/>
              </w:trPr>
              <w:tc>
                <w:tcPr>
                  <w:tcW w:w="5240" w:type="dxa"/>
                </w:tcPr>
                <w:p w:rsidR="0057476C" w:rsidRPr="008664F6" w:rsidRDefault="0057476C" w:rsidP="002F20ED">
                  <w:pPr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664F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учитель </w:t>
                  </w:r>
                  <w:r w:rsidR="002F20E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8664F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логопед</w:t>
                  </w:r>
                </w:p>
              </w:tc>
            </w:tr>
            <w:tr w:rsidR="0057476C" w:rsidRPr="008664F6" w:rsidTr="002F20ED">
              <w:trPr>
                <w:trHeight w:val="275"/>
              </w:trPr>
              <w:tc>
                <w:tcPr>
                  <w:tcW w:w="5240" w:type="dxa"/>
                </w:tcPr>
                <w:p w:rsidR="0057476C" w:rsidRPr="008664F6" w:rsidRDefault="0057476C" w:rsidP="009416DB">
                  <w:pPr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664F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медицинская сестра</w:t>
                  </w:r>
                  <w:r w:rsidR="002F20E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8664F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(по согласованию)</w:t>
                  </w:r>
                </w:p>
              </w:tc>
            </w:tr>
            <w:tr w:rsidR="0057476C" w:rsidRPr="008664F6" w:rsidTr="009416DB">
              <w:trPr>
                <w:trHeight w:val="352"/>
              </w:trPr>
              <w:tc>
                <w:tcPr>
                  <w:tcW w:w="5240" w:type="dxa"/>
                </w:tcPr>
                <w:p w:rsidR="0057476C" w:rsidRPr="008664F6" w:rsidRDefault="0057476C" w:rsidP="009416DB">
                  <w:pPr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664F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воспитатель</w:t>
                  </w:r>
                </w:p>
              </w:tc>
            </w:tr>
          </w:tbl>
          <w:p w:rsidR="0057476C" w:rsidRPr="008664F6" w:rsidRDefault="0057476C" w:rsidP="009416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57476C" w:rsidRPr="008664F6" w:rsidRDefault="0057476C" w:rsidP="009416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7476C" w:rsidRPr="008664F6" w:rsidRDefault="0057476C" w:rsidP="00574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76C" w:rsidRPr="008664F6" w:rsidRDefault="0057476C" w:rsidP="00574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 </w:t>
      </w:r>
      <w:r w:rsidRPr="008664F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работы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110"/>
        <w:gridCol w:w="1276"/>
        <w:gridCol w:w="1983"/>
        <w:gridCol w:w="1418"/>
      </w:tblGrid>
      <w:tr w:rsidR="0057476C" w:rsidRPr="008664F6" w:rsidTr="003265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Итоговый документ</w:t>
            </w:r>
          </w:p>
        </w:tc>
      </w:tr>
      <w:tr w:rsidR="0057476C" w:rsidRPr="008664F6" w:rsidTr="00326506">
        <w:trPr>
          <w:trHeight w:val="268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/>
                <w:b/>
                <w:sz w:val="24"/>
                <w:szCs w:val="24"/>
              </w:rPr>
              <w:t>Организационное заседание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  <w:r w:rsidRPr="008664F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664F6">
              <w:rPr>
                <w:rFonts w:ascii="Times New Roman" w:hAnsi="Times New Roman"/>
                <w:sz w:val="24"/>
                <w:szCs w:val="24"/>
              </w:rPr>
              <w:t xml:space="preserve"> «Определение содержания </w:t>
            </w:r>
            <w:proofErr w:type="spellStart"/>
            <w:r w:rsidRPr="008664F6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8664F6">
              <w:rPr>
                <w:rFonts w:ascii="Times New Roman" w:hAnsi="Times New Roman"/>
                <w:sz w:val="24"/>
                <w:szCs w:val="24"/>
              </w:rPr>
              <w:t xml:space="preserve"> сопровождения».</w:t>
            </w:r>
          </w:p>
          <w:p w:rsidR="0057476C" w:rsidRPr="008664F6" w:rsidRDefault="0057476C" w:rsidP="009416DB">
            <w:pPr>
              <w:spacing w:after="0" w:line="240" w:lineRule="auto"/>
              <w:ind w:hanging="2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8664F6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Предварительная работа:</w:t>
            </w:r>
          </w:p>
          <w:p w:rsidR="0057476C" w:rsidRPr="008664F6" w:rsidRDefault="0057476C" w:rsidP="009416DB">
            <w:pPr>
              <w:spacing w:after="0" w:line="240" w:lineRule="auto"/>
              <w:ind w:hanging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-Подготовка предварительных списков детей для обсуждения на консилиуме.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Оформление консультаций для воспитателей: «Для чего нужен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педагогический консилиум?»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4F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План проведения</w:t>
            </w:r>
            <w:r w:rsidRPr="008664F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1.</w:t>
            </w: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Обсуждение и утверждение плана работы консилиума </w:t>
            </w:r>
            <w:r w:rsidRPr="008664F6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DA4536" w:rsidRPr="008664F6">
              <w:rPr>
                <w:rFonts w:ascii="Times New Roman" w:hAnsi="Times New Roman"/>
                <w:sz w:val="24"/>
                <w:szCs w:val="24"/>
              </w:rPr>
              <w:t>5</w:t>
            </w:r>
            <w:r w:rsidRPr="008664F6">
              <w:rPr>
                <w:rFonts w:ascii="Times New Roman" w:hAnsi="Times New Roman"/>
                <w:sz w:val="24"/>
                <w:szCs w:val="24"/>
              </w:rPr>
              <w:t>-202</w:t>
            </w:r>
            <w:r w:rsidR="00DA4536" w:rsidRPr="008664F6">
              <w:rPr>
                <w:rFonts w:ascii="Times New Roman" w:hAnsi="Times New Roman"/>
                <w:sz w:val="24"/>
                <w:szCs w:val="24"/>
              </w:rPr>
              <w:t>6</w:t>
            </w:r>
            <w:r w:rsidRPr="008664F6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Освещение нормативно-правовой базы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ДОУ.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3. Формы организации взаимодействия специалистов.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lastRenderedPageBreak/>
              <w:t>4.Итоги адаптации.</w:t>
            </w:r>
          </w:p>
          <w:p w:rsidR="0057476C" w:rsidRPr="008664F6" w:rsidRDefault="0057476C" w:rsidP="009416DB">
            <w:pPr>
              <w:spacing w:after="0" w:line="240" w:lineRule="auto"/>
              <w:ind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 xml:space="preserve">5. Итоги зачисления детей на </w:t>
            </w:r>
            <w:proofErr w:type="spellStart"/>
            <w:r w:rsidRPr="008664F6">
              <w:rPr>
                <w:rFonts w:ascii="Times New Roman" w:hAnsi="Times New Roman"/>
                <w:sz w:val="24"/>
                <w:szCs w:val="24"/>
              </w:rPr>
              <w:t>логопункт</w:t>
            </w:r>
            <w:proofErr w:type="spellEnd"/>
            <w:r w:rsidRPr="008664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6. Формирование групп для</w:t>
            </w:r>
            <w:r w:rsidRPr="008664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8664F6">
              <w:rPr>
                <w:rFonts w:ascii="Times New Roman" w:hAnsi="Times New Roman"/>
                <w:sz w:val="24"/>
                <w:szCs w:val="24"/>
              </w:rPr>
              <w:t>коррекционн</w:t>
            </w:r>
            <w:proofErr w:type="gramStart"/>
            <w:r w:rsidRPr="008664F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664F6">
              <w:rPr>
                <w:rFonts w:ascii="Times New Roman" w:hAnsi="Times New Roman"/>
                <w:sz w:val="24"/>
                <w:szCs w:val="24"/>
              </w:rPr>
              <w:t xml:space="preserve"> развивающих занятий с педагогом- психологом  (сетка коррекционно-развивающих занятий с детьми, имеющими особенности личностного  и интеллектуального развития).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 xml:space="preserve">7. Размещение информации для воспитателей и родителей о </w:t>
            </w:r>
            <w:proofErr w:type="spellStart"/>
            <w:r w:rsidRPr="008664F6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8664F6">
              <w:rPr>
                <w:rFonts w:ascii="Times New Roman" w:hAnsi="Times New Roman"/>
                <w:sz w:val="24"/>
                <w:szCs w:val="24"/>
              </w:rPr>
              <w:t xml:space="preserve"> ДОУ: режим работы, состав специалистов, приемные дни.  </w:t>
            </w: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воспитателей по возникающим вопросам.  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8. Разное.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</w:t>
            </w: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57476C" w:rsidRPr="008664F6" w:rsidRDefault="0057476C" w:rsidP="00941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Специалисты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476C" w:rsidRPr="008664F6" w:rsidTr="003265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/>
                <w:b/>
                <w:sz w:val="24"/>
                <w:szCs w:val="24"/>
              </w:rPr>
              <w:t>Заседание 2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Тема: «Работа с детьми-инвалидами и детьми ОВЗ в условиях ДОУ».</w:t>
            </w:r>
          </w:p>
          <w:p w:rsidR="0057476C" w:rsidRPr="008664F6" w:rsidRDefault="0057476C" w:rsidP="009416DB">
            <w:pPr>
              <w:spacing w:after="0" w:line="240" w:lineRule="auto"/>
              <w:ind w:hanging="2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8664F6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Предварительная работа:</w:t>
            </w:r>
          </w:p>
          <w:p w:rsidR="0057476C" w:rsidRPr="008664F6" w:rsidRDefault="0057476C" w:rsidP="009416DB">
            <w:pPr>
              <w:spacing w:after="0" w:line="240" w:lineRule="auto"/>
              <w:ind w:hanging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-Подготовка предварительных списков детей для обсуждения на консилиуме;</w:t>
            </w:r>
          </w:p>
          <w:p w:rsidR="0057476C" w:rsidRPr="008664F6" w:rsidRDefault="0057476C" w:rsidP="009416DB">
            <w:pPr>
              <w:spacing w:after="0" w:line="240" w:lineRule="auto"/>
              <w:ind w:hanging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- Изучение состояния здоровья и физического развития детей-инвалидов и детей с ОВЗ;</w:t>
            </w:r>
          </w:p>
          <w:p w:rsidR="0057476C" w:rsidRPr="008664F6" w:rsidRDefault="0057476C" w:rsidP="009416DB">
            <w:pPr>
              <w:spacing w:after="0" w:line="240" w:lineRule="auto"/>
              <w:ind w:hanging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- Консультация для воспитателей «Раннее выявление отклонений в развитии – залог успешной индивидуально – дифференцированной работы»;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4F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План проведения</w:t>
            </w:r>
            <w:r w:rsidRPr="008664F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7476C" w:rsidRPr="008664F6" w:rsidRDefault="00DA4536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1. Психолого-</w:t>
            </w:r>
            <w:r w:rsidR="0057476C" w:rsidRPr="008664F6">
              <w:rPr>
                <w:rFonts w:ascii="Times New Roman" w:hAnsi="Times New Roman"/>
                <w:sz w:val="24"/>
                <w:szCs w:val="24"/>
              </w:rPr>
              <w:t>педагогическое обследование детей-инвалидов.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2. Практикум для педагогов: «Сопровождение ребенка-инвалида в условиях ДОУ».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родителей и воспитателей по психолого-педагогическому сопровождению детей-инвалидов.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4. Промежуточные результаты диагностики готовности детей подготовительных групп к школе.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5. Разное.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Специалисты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57476C" w:rsidRPr="008664F6" w:rsidTr="00326506">
        <w:trPr>
          <w:trHeight w:val="211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Заседание  3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Тема</w:t>
            </w: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: «Оценка эффективности коррекционно-развивающих программ».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Предварительная работа</w:t>
            </w: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коррекционно-развивающей работы с детьми согласно программам сопровождения.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-Повторное обследование детей специалистами по своим направлениям.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План проведения: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1. Анализ результатов диагностики и определение динамики коррекционно-развивающей работы с детьми, получающими психолого-педагогическое сопровождение.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-Анализ коррекционно-развивающей работы логопедов.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-Анализ коррекционно-развивающей работы с выпускниками подготовительных групп. Анализ промежуточной диагностики готовности ребёнка к школе.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- Состояние здоровья и физического развития детей группы риска.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2. Подготовка рекомендаций для родителей и педагогов по дальнейшему сопровождению детей группы риска.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3. Формирование коллегиальных заключений. Разработка рекомендаций с учетом индивидуальных возможностей и особенностей ребенка.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Выработка согласованных решений по созданию оптимальных условий для развития и обучения детей.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Определение детей для прохождения ТПМПК. </w:t>
            </w:r>
            <w:r w:rsidRPr="008664F6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родителей (законных представителей) детей, нуждающихся в ТПМПК. </w:t>
            </w: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Сбор документов для прохождения детьми ТПМПК.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Специалисты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Учитель-логопед</w:t>
            </w: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Специалисты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диагностики</w:t>
            </w: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476C" w:rsidRPr="008664F6" w:rsidTr="00326506">
        <w:trPr>
          <w:trHeight w:val="140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8664F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Заседание  4 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  <w:r w:rsidRPr="008664F6">
              <w:rPr>
                <w:rFonts w:ascii="Times New Roman" w:hAnsi="Times New Roman"/>
                <w:sz w:val="24"/>
                <w:szCs w:val="24"/>
              </w:rPr>
              <w:t xml:space="preserve">: «Итоги работы </w:t>
            </w:r>
            <w:proofErr w:type="spellStart"/>
            <w:r w:rsidRPr="008664F6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8664F6">
              <w:rPr>
                <w:rFonts w:ascii="Times New Roman" w:hAnsi="Times New Roman"/>
                <w:sz w:val="24"/>
                <w:szCs w:val="24"/>
              </w:rPr>
              <w:t xml:space="preserve"> за учебный год.  Целевые ориентиры на этапе завершения дошкольного детства, раннего возраста».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Предварительная работа,</w:t>
            </w:r>
            <w:r w:rsidRPr="008664F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работа</w:t>
            </w:r>
            <w:r w:rsidRPr="008664F6">
              <w:rPr>
                <w:rFonts w:ascii="Times New Roman" w:hAnsi="Times New Roman"/>
                <w:sz w:val="24"/>
                <w:szCs w:val="24"/>
              </w:rPr>
              <w:t xml:space="preserve"> между заседаниями: 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Плановое обследование детей старшего и среднего дошкольного возраста для выявления нуждающихся в логопедическом и психолого-педагогическом сопровождении в условиях коррекционной группы.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-Анализ коррекционно-развивающей работы в условиях логопедической помощи в ДОУ.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-Анализ коррекционно-развивающей работы с выпускниками подготовительных групп.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- Анализ итоговой диагностики готовности ребёнка к школе.</w:t>
            </w:r>
          </w:p>
          <w:p w:rsidR="0057476C" w:rsidRPr="008664F6" w:rsidRDefault="0057476C" w:rsidP="009416D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664F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План проведения: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 xml:space="preserve">1. Анализ деятельности </w:t>
            </w:r>
            <w:proofErr w:type="spellStart"/>
            <w:r w:rsidRPr="008664F6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8664F6">
              <w:rPr>
                <w:rFonts w:ascii="Times New Roman" w:hAnsi="Times New Roman"/>
                <w:sz w:val="24"/>
                <w:szCs w:val="24"/>
              </w:rPr>
              <w:t xml:space="preserve"> за 202</w:t>
            </w:r>
            <w:r w:rsidR="003F774E" w:rsidRPr="008664F6">
              <w:rPr>
                <w:rFonts w:ascii="Times New Roman" w:hAnsi="Times New Roman"/>
                <w:sz w:val="24"/>
                <w:szCs w:val="24"/>
              </w:rPr>
              <w:t>5</w:t>
            </w:r>
            <w:r w:rsidRPr="008664F6">
              <w:rPr>
                <w:rFonts w:ascii="Times New Roman" w:hAnsi="Times New Roman"/>
                <w:sz w:val="24"/>
                <w:szCs w:val="24"/>
              </w:rPr>
              <w:t>-202</w:t>
            </w:r>
            <w:r w:rsidR="003F774E" w:rsidRPr="008664F6">
              <w:rPr>
                <w:rFonts w:ascii="Times New Roman" w:hAnsi="Times New Roman"/>
                <w:sz w:val="24"/>
                <w:szCs w:val="24"/>
              </w:rPr>
              <w:t>6</w:t>
            </w:r>
            <w:r w:rsidRPr="008664F6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2.Результаты реализации индивидуальных образовательных маршрутов, их эффективность.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3.Анализ коррекционно- развивающей работы в условиях логопедической помощи в ДОУ.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4.Анализ коррекционно-развивающей работы с выпускниками подготовительных групп. Анализ итоговой диагностики готовности ребенка к школе.</w:t>
            </w:r>
          </w:p>
          <w:p w:rsidR="0057476C" w:rsidRPr="008664F6" w:rsidRDefault="0057476C" w:rsidP="00941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sz w:val="24"/>
                <w:szCs w:val="24"/>
              </w:rPr>
              <w:t>5. Разное.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Специалисты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 о работе </w:t>
            </w:r>
            <w:proofErr w:type="spellStart"/>
            <w:r w:rsidRPr="008664F6">
              <w:rPr>
                <w:rFonts w:ascii="Times New Roman" w:hAnsi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476C" w:rsidRPr="008664F6" w:rsidRDefault="0057476C" w:rsidP="009416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476C" w:rsidRPr="008664F6" w:rsidRDefault="0057476C" w:rsidP="005747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6C" w:rsidRPr="008664F6" w:rsidRDefault="0057476C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7476C" w:rsidRPr="008664F6" w:rsidRDefault="0057476C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7476C" w:rsidRPr="008664F6" w:rsidRDefault="0057476C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7476C" w:rsidRPr="008664F6" w:rsidRDefault="0057476C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7476C" w:rsidRPr="008664F6" w:rsidRDefault="0057476C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7476C" w:rsidRPr="008664F6" w:rsidRDefault="0057476C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7476C" w:rsidRPr="008664F6" w:rsidRDefault="0057476C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7476C" w:rsidRPr="008664F6" w:rsidRDefault="0057476C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7476C" w:rsidRDefault="0057476C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20ED" w:rsidRDefault="002F20ED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20ED" w:rsidRDefault="002F20ED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416DB" w:rsidRPr="008664F6" w:rsidRDefault="009416DB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7476C" w:rsidRPr="008664F6" w:rsidRDefault="0057476C" w:rsidP="005747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D7208" w:rsidRPr="008664F6" w:rsidRDefault="008664F6" w:rsidP="008664F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8664F6">
        <w:rPr>
          <w:rFonts w:ascii="Times New Roman" w:hAnsi="Times New Roman" w:cs="Times New Roman"/>
          <w:sz w:val="24"/>
        </w:rPr>
        <w:t>ПРИЛОЖЕНИЕ 3</w:t>
      </w:r>
    </w:p>
    <w:p w:rsidR="008664F6" w:rsidRDefault="008664F6" w:rsidP="008664F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8664F6" w:rsidRPr="008664F6" w:rsidRDefault="008664F6" w:rsidP="008664F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8664F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План работы </w:t>
      </w:r>
    </w:p>
    <w:p w:rsidR="008664F6" w:rsidRPr="008664F6" w:rsidRDefault="008664F6" w:rsidP="008664F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8664F6">
        <w:rPr>
          <w:rFonts w:ascii="Times New Roman" w:hAnsi="Times New Roman" w:cs="Times New Roman"/>
          <w:b/>
          <w:bCs/>
          <w:iCs/>
          <w:sz w:val="32"/>
          <w:szCs w:val="32"/>
        </w:rPr>
        <w:t>в летний оздоровительный период</w:t>
      </w:r>
    </w:p>
    <w:p w:rsidR="008664F6" w:rsidRPr="008664F6" w:rsidRDefault="008664F6" w:rsidP="008664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64F6" w:rsidRPr="008664F6" w:rsidRDefault="008664F6" w:rsidP="008664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64F6" w:rsidRPr="008664F6" w:rsidRDefault="008664F6" w:rsidP="008664F6">
      <w:pPr>
        <w:pStyle w:val="a6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8664F6">
        <w:rPr>
          <w:color w:val="000000" w:themeColor="text1"/>
        </w:rPr>
        <w:t>Цель: обеспечение безопасной и полноценной организации детской жизнедеятельности в летний период, направленной на укрепление здоровья, физическое развитие и расширение познавательного интереса к окружающему миру.</w:t>
      </w:r>
    </w:p>
    <w:p w:rsidR="008664F6" w:rsidRPr="008664F6" w:rsidRDefault="008664F6" w:rsidP="008664F6">
      <w:pPr>
        <w:pStyle w:val="a6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8664F6">
        <w:rPr>
          <w:color w:val="000000" w:themeColor="text1"/>
        </w:rPr>
        <w:t>Задачи:</w:t>
      </w:r>
    </w:p>
    <w:p w:rsidR="008664F6" w:rsidRPr="008664F6" w:rsidRDefault="008664F6" w:rsidP="008664F6">
      <w:pPr>
        <w:numPr>
          <w:ilvl w:val="0"/>
          <w:numId w:val="49"/>
        </w:numPr>
        <w:spacing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64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Безопасность и благополучие:</w:t>
      </w:r>
      <w:r w:rsidRPr="008664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обеспечить максимальную безопасность воспитанников во всех видах деятельности, путем создания безопасной среды, соблюдения правил охраны труда и здоровья, и оперативного реагирования на потенциальные угрозы.</w:t>
      </w:r>
    </w:p>
    <w:p w:rsidR="008664F6" w:rsidRPr="008664F6" w:rsidRDefault="008664F6" w:rsidP="008664F6">
      <w:pPr>
        <w:numPr>
          <w:ilvl w:val="0"/>
          <w:numId w:val="49"/>
        </w:numPr>
        <w:spacing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64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Оздоровление и физическое развитие:</w:t>
      </w:r>
      <w:r w:rsidRPr="008664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способствовать укреплению физического и психического здоровья детей посредством организации оптимального двигательного режима, закаливающих процедур, сбалансированного питания и активных игр на свежем воздухе.</w:t>
      </w:r>
    </w:p>
    <w:p w:rsidR="008664F6" w:rsidRPr="008664F6" w:rsidRDefault="008664F6" w:rsidP="008664F6">
      <w:pPr>
        <w:numPr>
          <w:ilvl w:val="0"/>
          <w:numId w:val="49"/>
        </w:numPr>
        <w:spacing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64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Познавательное развитие и творчество:</w:t>
      </w:r>
      <w:r w:rsidRPr="008664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стимулировать познавательную активность и творческое самовыражение детей, организуя разнообразные виды деятельности, направленные на изучение окружающего мира, экспериментирование, игровую и творческую деятельность.</w:t>
      </w:r>
    </w:p>
    <w:p w:rsidR="008664F6" w:rsidRPr="008664F6" w:rsidRDefault="008664F6" w:rsidP="008664F6">
      <w:pPr>
        <w:numPr>
          <w:ilvl w:val="0"/>
          <w:numId w:val="49"/>
        </w:numPr>
        <w:spacing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8664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Сотрудничество и взаимодействие:</w:t>
      </w:r>
      <w:r w:rsidRPr="008664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активно взаимодействовать с родителями (законными представителями) воспитанников для обеспечения полноценного летнего отдыха, оздоровления и развития детей</w:t>
      </w:r>
      <w:r w:rsidRPr="008664F6">
        <w:rPr>
          <w:rFonts w:ascii="Times New Roman" w:eastAsia="Times New Roman" w:hAnsi="Times New Roman" w:cs="Times New Roman"/>
          <w:color w:val="494949"/>
          <w:sz w:val="24"/>
          <w:szCs w:val="24"/>
        </w:rPr>
        <w:t>.</w:t>
      </w:r>
    </w:p>
    <w:p w:rsidR="008664F6" w:rsidRPr="008664F6" w:rsidRDefault="008664F6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664F6" w:rsidRPr="008664F6" w:rsidRDefault="008664F6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664F6">
        <w:rPr>
          <w:rFonts w:ascii="Times New Roman" w:hAnsi="Times New Roman" w:cs="Times New Roman"/>
          <w:b/>
          <w:bCs/>
          <w:sz w:val="24"/>
          <w:szCs w:val="24"/>
        </w:rPr>
        <w:t>СОДЕРЖАНИЕ РАБОТЫ</w:t>
      </w:r>
    </w:p>
    <w:p w:rsidR="008664F6" w:rsidRPr="008664F6" w:rsidRDefault="008664F6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664F6" w:rsidRPr="008664F6" w:rsidRDefault="008664F6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664F6">
        <w:rPr>
          <w:rFonts w:ascii="Times New Roman" w:hAnsi="Times New Roman" w:cs="Times New Roman"/>
          <w:b/>
          <w:bCs/>
          <w:sz w:val="24"/>
          <w:szCs w:val="24"/>
        </w:rPr>
        <w:t>1.ПЛАН ЕЖЕДНЕВНЫХ ОЗДОРОВИТЕЛЬНЫХ МЕРОПРИЯТИЙ.</w:t>
      </w: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1539"/>
        <w:gridCol w:w="2163"/>
        <w:gridCol w:w="1516"/>
        <w:gridCol w:w="1371"/>
        <w:gridCol w:w="1598"/>
      </w:tblGrid>
      <w:tr w:rsidR="008664F6" w:rsidRPr="008664F6" w:rsidTr="003E6A86">
        <w:tc>
          <w:tcPr>
            <w:tcW w:w="723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суток</w:t>
            </w:r>
          </w:p>
        </w:tc>
        <w:tc>
          <w:tcPr>
            <w:tcW w:w="804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130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(виды деятельности)</w:t>
            </w:r>
          </w:p>
        </w:tc>
        <w:tc>
          <w:tcPr>
            <w:tcW w:w="792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 реализации</w:t>
            </w:r>
          </w:p>
        </w:tc>
        <w:tc>
          <w:tcPr>
            <w:tcW w:w="716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835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</w:t>
            </w:r>
            <w:proofErr w:type="spellEnd"/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  <w:proofErr w:type="spellEnd"/>
          </w:p>
        </w:tc>
      </w:tr>
      <w:tr w:rsidR="008664F6" w:rsidRPr="008664F6" w:rsidTr="003E6A86">
        <w:tc>
          <w:tcPr>
            <w:tcW w:w="723" w:type="pct"/>
            <w:vMerge w:val="restar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Утро</w:t>
            </w:r>
          </w:p>
        </w:tc>
        <w:tc>
          <w:tcPr>
            <w:tcW w:w="804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</w:t>
            </w:r>
          </w:p>
        </w:tc>
        <w:tc>
          <w:tcPr>
            <w:tcW w:w="1130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с родителями о состоянии здоровья ребенка. </w:t>
            </w:r>
          </w:p>
        </w:tc>
        <w:tc>
          <w:tcPr>
            <w:tcW w:w="792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наблюдение</w:t>
            </w:r>
          </w:p>
        </w:tc>
        <w:tc>
          <w:tcPr>
            <w:tcW w:w="716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35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Акцент на эмоциональный контакт с ребенком.</w:t>
            </w:r>
          </w:p>
        </w:tc>
      </w:tr>
      <w:tr w:rsidR="008664F6" w:rsidRPr="008664F6" w:rsidTr="003E6A86">
        <w:tc>
          <w:tcPr>
            <w:tcW w:w="723" w:type="pct"/>
            <w:vMerge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</w:tc>
        <w:tc>
          <w:tcPr>
            <w:tcW w:w="1130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общеразвивающих упражнений на свежем воздухе под музыку. Включение </w:t>
            </w: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дыхательных упражнений.</w:t>
            </w:r>
          </w:p>
        </w:tc>
        <w:tc>
          <w:tcPr>
            <w:tcW w:w="792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Фронтальная, групповая</w:t>
            </w:r>
          </w:p>
        </w:tc>
        <w:tc>
          <w:tcPr>
            <w:tcW w:w="716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культуре, воспитател</w:t>
            </w: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ь</w:t>
            </w:r>
          </w:p>
        </w:tc>
        <w:tc>
          <w:tcPr>
            <w:tcW w:w="835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Учет возрастных особенностей.</w:t>
            </w:r>
          </w:p>
        </w:tc>
      </w:tr>
      <w:tr w:rsidR="008664F6" w:rsidRPr="008664F6" w:rsidTr="003E6A86">
        <w:tc>
          <w:tcPr>
            <w:tcW w:w="723" w:type="pct"/>
            <w:vMerge w:val="restart"/>
            <w:hideMark/>
          </w:tcPr>
          <w:p w:rsidR="008664F6" w:rsidRDefault="008664F6" w:rsidP="008664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Первая половина дня</w:t>
            </w:r>
          </w:p>
          <w:p w:rsidR="003E6A86" w:rsidRDefault="003E6A86" w:rsidP="008664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E6A86" w:rsidRDefault="003E6A86" w:rsidP="008664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E6A86" w:rsidRDefault="003E6A86" w:rsidP="008664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E6A86" w:rsidRDefault="003E6A86" w:rsidP="008664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E6A86" w:rsidRDefault="003E6A86" w:rsidP="008664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E6A86" w:rsidRPr="008664F6" w:rsidRDefault="003E6A8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1</w:t>
            </w:r>
          </w:p>
        </w:tc>
        <w:tc>
          <w:tcPr>
            <w:tcW w:w="1130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 (с бегом, прыжками, метанием). Игры с песком, водой. Трудовая деятельность (уход за растениями). Наблюдения за природой.</w:t>
            </w:r>
          </w:p>
        </w:tc>
        <w:tc>
          <w:tcPr>
            <w:tcW w:w="792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716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35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природного окружения.</w:t>
            </w:r>
          </w:p>
        </w:tc>
      </w:tr>
      <w:tr w:rsidR="008664F6" w:rsidRPr="008664F6" w:rsidTr="003E6A86">
        <w:tc>
          <w:tcPr>
            <w:tcW w:w="723" w:type="pct"/>
            <w:vMerge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деятельность (в рамках реализации программы)</w:t>
            </w:r>
          </w:p>
        </w:tc>
        <w:tc>
          <w:tcPr>
            <w:tcW w:w="1130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образовательных задач в игровой форме (опыты с водой и песком, изучение свойств растений).</w:t>
            </w:r>
          </w:p>
        </w:tc>
        <w:tc>
          <w:tcPr>
            <w:tcW w:w="792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Фронтальная, подгрупповая</w:t>
            </w:r>
          </w:p>
        </w:tc>
        <w:tc>
          <w:tcPr>
            <w:tcW w:w="716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35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различных видов деятельности.</w:t>
            </w:r>
          </w:p>
        </w:tc>
      </w:tr>
      <w:tr w:rsidR="008664F6" w:rsidRPr="008664F6" w:rsidTr="003E6A86">
        <w:tc>
          <w:tcPr>
            <w:tcW w:w="723" w:type="pct"/>
            <w:vMerge w:val="restar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Вторая половина дня</w:t>
            </w:r>
          </w:p>
        </w:tc>
        <w:tc>
          <w:tcPr>
            <w:tcW w:w="804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Постепенный подъем</w:t>
            </w:r>
          </w:p>
        </w:tc>
        <w:tc>
          <w:tcPr>
            <w:tcW w:w="1130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Дыхательные упражнения в кроватях.</w:t>
            </w:r>
          </w:p>
        </w:tc>
        <w:tc>
          <w:tcPr>
            <w:tcW w:w="792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6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35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Спокойная, доброжелательная атмосфера.</w:t>
            </w:r>
          </w:p>
        </w:tc>
      </w:tr>
      <w:tr w:rsidR="008664F6" w:rsidRPr="008664F6" w:rsidTr="003E6A86">
        <w:tc>
          <w:tcPr>
            <w:tcW w:w="723" w:type="pct"/>
            <w:vMerge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Бодрящая гимнастика после сна</w:t>
            </w:r>
          </w:p>
        </w:tc>
        <w:tc>
          <w:tcPr>
            <w:tcW w:w="1130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упражнений</w:t>
            </w:r>
            <w:proofErr w:type="gramStart"/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ходьба по массажным коврикам.</w:t>
            </w:r>
          </w:p>
        </w:tc>
        <w:tc>
          <w:tcPr>
            <w:tcW w:w="792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</w:t>
            </w:r>
          </w:p>
        </w:tc>
        <w:tc>
          <w:tcPr>
            <w:tcW w:w="716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35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Направлена на активизацию кровообращения и мышечного тонуса.</w:t>
            </w:r>
          </w:p>
        </w:tc>
      </w:tr>
      <w:tr w:rsidR="008664F6" w:rsidRPr="008664F6" w:rsidTr="003E6A86">
        <w:tc>
          <w:tcPr>
            <w:tcW w:w="723" w:type="pct"/>
            <w:vMerge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2</w:t>
            </w:r>
          </w:p>
        </w:tc>
        <w:tc>
          <w:tcPr>
            <w:tcW w:w="1130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Спокойные игры на воздухе (настольные игры, игры с мячом). Наблюдения за погодой. </w:t>
            </w:r>
          </w:p>
        </w:tc>
        <w:tc>
          <w:tcPr>
            <w:tcW w:w="792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716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35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интересов детей.</w:t>
            </w:r>
          </w:p>
        </w:tc>
      </w:tr>
      <w:tr w:rsidR="008664F6" w:rsidRPr="008664F6" w:rsidTr="003E6A86">
        <w:tc>
          <w:tcPr>
            <w:tcW w:w="723" w:type="pct"/>
            <w:vMerge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Свободная деятельность/индивидуальная работа</w:t>
            </w:r>
          </w:p>
        </w:tc>
        <w:tc>
          <w:tcPr>
            <w:tcW w:w="1130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по интересам в группе или на участке. Индивидуальная работа по развитию мелкой моторики, сенсорному развитию.</w:t>
            </w:r>
          </w:p>
        </w:tc>
        <w:tc>
          <w:tcPr>
            <w:tcW w:w="792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Индивидуальная, подгрупповая</w:t>
            </w:r>
          </w:p>
        </w:tc>
        <w:tc>
          <w:tcPr>
            <w:tcW w:w="716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35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64F6" w:rsidRPr="008664F6" w:rsidTr="003E6A86">
        <w:tc>
          <w:tcPr>
            <w:tcW w:w="723" w:type="pct"/>
            <w:vMerge w:val="restar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Вечер</w:t>
            </w:r>
          </w:p>
        </w:tc>
        <w:tc>
          <w:tcPr>
            <w:tcW w:w="804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уходу домой</w:t>
            </w:r>
          </w:p>
        </w:tc>
        <w:tc>
          <w:tcPr>
            <w:tcW w:w="1130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Спокойные игры, чтение книг, беседы с детьми.</w:t>
            </w:r>
          </w:p>
        </w:tc>
        <w:tc>
          <w:tcPr>
            <w:tcW w:w="792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716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35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Подведение итогов дня, создание положительного </w:t>
            </w: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эмоционального настроя.</w:t>
            </w:r>
          </w:p>
        </w:tc>
      </w:tr>
      <w:tr w:rsidR="008664F6" w:rsidRPr="008664F6" w:rsidTr="003E6A86">
        <w:tc>
          <w:tcPr>
            <w:tcW w:w="723" w:type="pct"/>
            <w:vMerge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130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консультации, беседы о развитии и здоровье ребенка.</w:t>
            </w:r>
          </w:p>
        </w:tc>
        <w:tc>
          <w:tcPr>
            <w:tcW w:w="792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16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35" w:type="pct"/>
            <w:hideMark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обратной связи от родителей.</w:t>
            </w:r>
          </w:p>
        </w:tc>
      </w:tr>
    </w:tbl>
    <w:p w:rsidR="008664F6" w:rsidRDefault="008664F6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786964" w:rsidRDefault="00786964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786964" w:rsidRPr="008664F6" w:rsidRDefault="00786964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664F6" w:rsidRPr="008664F6" w:rsidRDefault="008664F6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664F6">
        <w:rPr>
          <w:rFonts w:ascii="Times New Roman" w:hAnsi="Times New Roman" w:cs="Times New Roman"/>
          <w:b/>
          <w:bCs/>
          <w:sz w:val="24"/>
          <w:szCs w:val="24"/>
        </w:rPr>
        <w:t>2. ПЛАН ВОСПИТАТЕЛЬНО – ОБРАЗОВАТЕЛЬНЫХ</w:t>
      </w:r>
    </w:p>
    <w:p w:rsidR="008664F6" w:rsidRPr="008664F6" w:rsidRDefault="008664F6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664F6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С ДЕТЬМИ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098"/>
        <w:gridCol w:w="1795"/>
        <w:gridCol w:w="1678"/>
      </w:tblGrid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Примерное содержание работы с детьми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тематической недели</w:t>
            </w:r>
          </w:p>
        </w:tc>
        <w:tc>
          <w:tcPr>
            <w:tcW w:w="938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мероприятие</w:t>
            </w:r>
          </w:p>
        </w:tc>
        <w:tc>
          <w:tcPr>
            <w:tcW w:w="87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</w:t>
            </w:r>
            <w:proofErr w:type="spellEnd"/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-венные</w:t>
            </w:r>
            <w:proofErr w:type="gramEnd"/>
          </w:p>
        </w:tc>
      </w:tr>
      <w:tr w:rsidR="008664F6" w:rsidRPr="008664F6" w:rsidTr="00786964"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Здравствуй, солнце! Здравствуй, лето! 01.06-05.06.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Эстафеты и подвижные игры для развития ловкости и координации.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-игры на знание правил безопасности и основ защиты прав детей.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«Возьмёмся за руки, друзья».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Интервьюирование «Мечты детства».</w:t>
            </w:r>
          </w:p>
        </w:tc>
        <w:tc>
          <w:tcPr>
            <w:tcW w:w="938" w:type="pct"/>
            <w:vMerge w:val="restar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664F6">
              <w:rPr>
                <w:rStyle w:val="12"/>
                <w:rFonts w:eastAsia="Century Schoolbook"/>
                <w:sz w:val="24"/>
                <w:szCs w:val="24"/>
              </w:rPr>
              <w:t xml:space="preserve">Праздник </w:t>
            </w:r>
            <w:r w:rsidRPr="008664F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«Пусть всегда будет солнце! Пусть всегда будут дети!»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7" w:type="pct"/>
            <w:vMerge w:val="restar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8664F6" w:rsidRPr="008664F6" w:rsidTr="004F3D4E">
        <w:trPr>
          <w:trHeight w:val="1531"/>
        </w:trPr>
        <w:tc>
          <w:tcPr>
            <w:tcW w:w="3186" w:type="pct"/>
          </w:tcPr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лето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«Лето снова с нами»«.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Хороводные игры: «Мы по лесу идём», «Аленький цветочек», «Лето, где ты?», «Каравай».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Нетрадиционная форма рисования «Я рисую лето»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Чтение и обсуждение сказок о лете.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солнца.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«Что такое солнце?» (краткий рассказ о солнце, его значении и свойствах. Проведение опытов с солнечным светом).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Игры: «Солнечные приветы», «Солнечные лучики в природе».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Фотосессия «Солнечное настроение».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«Солнышко своими руками».</w:t>
            </w:r>
          </w:p>
        </w:tc>
        <w:tc>
          <w:tcPr>
            <w:tcW w:w="938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Музыкально-танцевальное развлечение «Солнце в танце»:</w:t>
            </w:r>
          </w:p>
        </w:tc>
        <w:tc>
          <w:tcPr>
            <w:tcW w:w="87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возрастных групп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pStyle w:val="2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вежливости и хороших манер.</w:t>
            </w:r>
          </w:p>
          <w:p w:rsidR="008664F6" w:rsidRPr="008664F6" w:rsidRDefault="008664F6" w:rsidP="008664F6">
            <w:pPr>
              <w:pStyle w:val="2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«С добрым утром».</w:t>
            </w:r>
          </w:p>
          <w:p w:rsidR="008664F6" w:rsidRPr="008664F6" w:rsidRDefault="008664F6" w:rsidP="008664F6">
            <w:pPr>
              <w:pStyle w:val="2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Чтение книги С. Козлова «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Трям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! Здравствуй», стихотворение М. Дружининой «Кто знает волшебное слово», А. Кондратьева «Добрый день», А. Яшина «Я люблю, когда при встрече», В. Маяковский «Что такое хорошо и что такое плохо»; С. Маршак «Два жадных медвежонка», «Сказка о глупом мышонке», Г. Остер «Вредные советы».</w:t>
            </w:r>
          </w:p>
          <w:p w:rsidR="008664F6" w:rsidRPr="008664F6" w:rsidRDefault="008664F6" w:rsidP="008664F6">
            <w:pPr>
              <w:pStyle w:val="2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С/р игры: «На балу у золушки», «В гости к королеве вежливости».</w:t>
            </w:r>
          </w:p>
          <w:p w:rsidR="008664F6" w:rsidRPr="008664F6" w:rsidRDefault="008664F6" w:rsidP="008664F6">
            <w:pPr>
              <w:pStyle w:val="2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П/и с мячом, «Добрые слова», «Кто больше назовет вежливых слов». </w:t>
            </w:r>
          </w:p>
        </w:tc>
        <w:tc>
          <w:tcPr>
            <w:tcW w:w="938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Проигрывание этюдов: «Скажи доброе слово другу», «Назови ласково»</w:t>
            </w:r>
          </w:p>
        </w:tc>
        <w:tc>
          <w:tcPr>
            <w:tcW w:w="87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pStyle w:val="21"/>
              <w:spacing w:before="0" w:after="0" w:line="240" w:lineRule="auto"/>
              <w:jc w:val="both"/>
              <w:rPr>
                <w:rStyle w:val="12"/>
                <w:rFonts w:eastAsia="Century Schoolbook"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b/>
                <w:sz w:val="24"/>
                <w:szCs w:val="24"/>
              </w:rPr>
              <w:t>Всемирный день охраны окружающей среды (День эколога).</w:t>
            </w:r>
          </w:p>
          <w:p w:rsidR="008664F6" w:rsidRPr="008664F6" w:rsidRDefault="008664F6" w:rsidP="008664F6">
            <w:pPr>
              <w:pStyle w:val="21"/>
              <w:spacing w:before="0" w:after="0" w:line="240" w:lineRule="auto"/>
              <w:jc w:val="both"/>
              <w:rPr>
                <w:rStyle w:val="12"/>
                <w:rFonts w:eastAsia="Century Schoolbook"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sz w:val="24"/>
                <w:szCs w:val="24"/>
              </w:rPr>
              <w:lastRenderedPageBreak/>
              <w:t>Презентация «Путешествие в мир природы».</w:t>
            </w:r>
          </w:p>
          <w:p w:rsidR="008664F6" w:rsidRPr="008664F6" w:rsidRDefault="008664F6" w:rsidP="008664F6">
            <w:pPr>
              <w:pStyle w:val="21"/>
              <w:spacing w:before="0" w:after="0" w:line="240" w:lineRule="auto"/>
              <w:jc w:val="both"/>
              <w:rPr>
                <w:rStyle w:val="12"/>
                <w:rFonts w:eastAsia="Century Schoolbook"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sz w:val="24"/>
                <w:szCs w:val="24"/>
              </w:rPr>
              <w:t>Рисование на тему «Берегите природу!».</w:t>
            </w:r>
          </w:p>
          <w:p w:rsidR="008664F6" w:rsidRPr="008664F6" w:rsidRDefault="008664F6" w:rsidP="008664F6">
            <w:pPr>
              <w:pStyle w:val="21"/>
              <w:spacing w:before="0" w:after="0" w:line="240" w:lineRule="auto"/>
              <w:jc w:val="both"/>
              <w:rPr>
                <w:rStyle w:val="12"/>
                <w:rFonts w:eastAsia="Century Schoolbook"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sz w:val="24"/>
                <w:szCs w:val="24"/>
              </w:rPr>
              <w:t>Чтение и обсуждение экологических сказок.</w:t>
            </w:r>
          </w:p>
          <w:p w:rsidR="008664F6" w:rsidRPr="008664F6" w:rsidRDefault="008664F6" w:rsidP="008664F6">
            <w:pPr>
              <w:pStyle w:val="21"/>
              <w:spacing w:before="0" w:after="0" w:line="240" w:lineRule="auto"/>
              <w:jc w:val="both"/>
              <w:rPr>
                <w:rStyle w:val="12"/>
                <w:rFonts w:eastAsia="Century Schoolbook"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sz w:val="24"/>
                <w:szCs w:val="24"/>
              </w:rPr>
              <w:t>Экологическая игра «Собери мусор».</w:t>
            </w:r>
          </w:p>
          <w:p w:rsidR="008664F6" w:rsidRPr="008664F6" w:rsidRDefault="008664F6" w:rsidP="008664F6">
            <w:pPr>
              <w:pStyle w:val="21"/>
              <w:spacing w:before="0" w:after="0" w:line="240" w:lineRule="auto"/>
              <w:jc w:val="both"/>
              <w:rPr>
                <w:rStyle w:val="12"/>
                <w:rFonts w:eastAsia="Century Schoolbook"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sz w:val="24"/>
                <w:szCs w:val="24"/>
              </w:rPr>
              <w:t>Творческая мастерская: Создание поделок из природных материалов (листья, шишки, ветки).</w:t>
            </w:r>
          </w:p>
        </w:tc>
        <w:tc>
          <w:tcPr>
            <w:tcW w:w="938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Style w:val="12"/>
                <w:rFonts w:eastAsia="Century Schoolbook"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sz w:val="24"/>
                <w:szCs w:val="24"/>
              </w:rPr>
              <w:lastRenderedPageBreak/>
              <w:t xml:space="preserve">Фотовыставка «Природа и </w:t>
            </w:r>
            <w:r w:rsidRPr="008664F6">
              <w:rPr>
                <w:rStyle w:val="12"/>
                <w:rFonts w:eastAsia="Century Schoolbook"/>
                <w:sz w:val="24"/>
                <w:szCs w:val="24"/>
              </w:rPr>
              <w:lastRenderedPageBreak/>
              <w:t>мы»</w:t>
            </w:r>
          </w:p>
        </w:tc>
        <w:tc>
          <w:tcPr>
            <w:tcW w:w="87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возрастных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</w:tc>
      </w:tr>
      <w:tr w:rsidR="008664F6" w:rsidRPr="008664F6" w:rsidTr="00786964">
        <w:trPr>
          <w:trHeight w:val="534"/>
        </w:trPr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«С чего начинается Родина» 08.06 – 11.06</w:t>
            </w:r>
          </w:p>
        </w:tc>
      </w:tr>
      <w:tr w:rsidR="008664F6" w:rsidRPr="008664F6" w:rsidTr="004F3D4E">
        <w:trPr>
          <w:trHeight w:val="276"/>
        </w:trPr>
        <w:tc>
          <w:tcPr>
            <w:tcW w:w="3186" w:type="pct"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Пушкинской поэзии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Презентация «Знакомство с А.С. Пушкиным»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 к сказкам и стихам Пушкина.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Строительные игры «Терема и дворцы, которые золотая рыбка строила для спесивой старухи», «Дворец золотой рыбки».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Творческое конструирование «Царевна Лебедь» (из бумаги, природного и бросового материала).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мультфильмов по сказкам А.С. Пушкина (в соответствии с возрастом).</w:t>
            </w:r>
          </w:p>
        </w:tc>
        <w:tc>
          <w:tcPr>
            <w:tcW w:w="938" w:type="pct"/>
            <w:vMerge w:val="restar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 развлечение «Россия-Родина моя»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vMerge w:val="restar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proofErr w:type="gramEnd"/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презентаций «Дом, в котором я живу», «История возникновения матрешки», «Берёза русская моя», «Медведь – символ России».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мастерская: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рисование «С чего начинается Родина».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Разучивание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стихотворений и песен о Родине, о России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Родного края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«Что мы знаем о нашем крае?».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художественной литературы: Ефим </w:t>
            </w:r>
            <w:proofErr w:type="spellStart"/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Честняков</w:t>
            </w:r>
            <w:proofErr w:type="spellEnd"/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«Чудесное яблоко», С. Михалков «Моя улица», К. Ушинский «Наше Отечество», И. Суриков «Вот моя деревня».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Виртуальные экскурсии по родному краю.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игры «Собери герб и флаг», «Чем богат наш край».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«Страна бескрайних просторов».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Конкурс рисунков мелками на асфальте «Это символ России».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Игра – викторина «Моя Россия».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народные игры.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чтецов «Мы - дети России».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786964"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«Цветочная» 16.06 – 19.06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Исследовательская деятельность.</w:t>
            </w: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Опыты, наблюдения: «Как пьёт растение?», «Где лучше расти?», «Что произойдёт, если не поливать цветы?», «Как продлить жизнь букету цветов?».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Познавательные беседы: «Мой любимый цветок», «Какие цветы растут у нас в детском саду?».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Слушание музыки («Вальс цветов» П. И. Чайковский).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Словесные игры. «Я садовником родился», «Опиши цветок».</w:t>
            </w:r>
          </w:p>
        </w:tc>
        <w:tc>
          <w:tcPr>
            <w:tcW w:w="938" w:type="pct"/>
            <w:vMerge w:val="restart"/>
          </w:tcPr>
          <w:p w:rsidR="008664F6" w:rsidRPr="008664F6" w:rsidRDefault="008664F6" w:rsidP="008664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«Праздник цветов» (старший дошкольный возраст)</w:t>
            </w:r>
          </w:p>
          <w:p w:rsidR="008664F6" w:rsidRPr="008664F6" w:rsidRDefault="008664F6" w:rsidP="008664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F6" w:rsidRPr="008664F6" w:rsidRDefault="008664F6" w:rsidP="008664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F6" w:rsidRPr="008664F6" w:rsidRDefault="008664F6" w:rsidP="008664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-игра «В поисках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летних цветов» (средний дошкольный возраст).</w:t>
            </w:r>
          </w:p>
          <w:p w:rsid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964" w:rsidRDefault="00786964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964" w:rsidRDefault="00786964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964" w:rsidRDefault="00786964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964" w:rsidRDefault="00786964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964" w:rsidRPr="008664F6" w:rsidRDefault="00786964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 w:val="restar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возрастных групп</w:t>
            </w:r>
          </w:p>
          <w:p w:rsid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6964" w:rsidRPr="008664F6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иллюстраций, фото, картин художников,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мультимедийной презентации «Путешествие в царство цветов».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Подвижные игры. «Солнышко и дождик», «Цветы и ветер».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Настольные игры. Мозаика «Выложи цветок», «Собери красивый букет», «Цветочное лото».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Конкурс на лучшую клумбу.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литературы, стихов. Загадывание загадок по теме «Цветы».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F6" w:rsidRPr="008664F6" w:rsidTr="004F3D4E">
        <w:trPr>
          <w:trHeight w:val="494"/>
        </w:trPr>
        <w:tc>
          <w:tcPr>
            <w:tcW w:w="3186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«Цветы луговые, садовые».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Сбор гербария.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F6" w:rsidRPr="008664F6" w:rsidTr="004F3D4E">
        <w:trPr>
          <w:trHeight w:val="562"/>
        </w:trPr>
        <w:tc>
          <w:tcPr>
            <w:tcW w:w="3186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Выставка работ детского творчества «Цветочный калейдоскоп». Фотосессия «Цветы нашего детского сада».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786964"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b/>
                <w:sz w:val="24"/>
                <w:szCs w:val="24"/>
              </w:rPr>
              <w:t>«Неделя профессий»</w:t>
            </w:r>
            <w:r w:rsidRPr="008664F6">
              <w:rPr>
                <w:rStyle w:val="12"/>
                <w:rFonts w:eastAsia="Century Schoolbook"/>
                <w:sz w:val="24"/>
                <w:szCs w:val="24"/>
              </w:rPr>
              <w:t xml:space="preserve"> </w:t>
            </w: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22.06 – 26.06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знакомства с профессиями.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с детьми на тему «Все профессии важны».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Рисование на тему «Кем я хочу стать?».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В. Маяковский «Кем быть?», О.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Повещенко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«Пришла беда нечаянно…», В. Талызин «Чистотой встречает дворник…», Г. Цыферов «Жил на свете слонёнок», Вера Павлова «Страна профессий».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22 июня – День памяти и скорби.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Память должна жить в веках.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Экскурсия к мемориалу Славы с возложением цветов.</w:t>
            </w:r>
          </w:p>
        </w:tc>
        <w:tc>
          <w:tcPr>
            <w:tcW w:w="938" w:type="pct"/>
            <w:vMerge w:val="restar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Проект «Моя будущая профессия»: Дети при помощи родителей выбирают профессию, которую хотели бы освоить в будущем, и готовят небольшие презентации о ней.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 w:val="restar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медицинских профессий.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Игра-инсценировка «В больнице».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«Мир медицины».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«К какому врачу пойдём?».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строительных профессий. 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о разнообразии строительных специальностей.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«Выставка» строительных инструментов.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Рисование «Дома мечты» на асфальте.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Эстафета «Поможем строителям».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полицейского.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«Моя полиция меня бережёт».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. игра «Мы – полицейские».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 «Приключения Васи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», «Следствие ведут Колобки».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Подвижная игра «Машины и регулировщик».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Д/и «Вещи полицейского».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творческих профессий.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Музыкально-танцевальное занятие с элементами профессий (актер, художник, музыкант).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-игра «Найди профессию».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людьми: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(Приглашение родителей, которые работают в творческих профессиях, для рассказа о своей работе и демонстрации своих навыков).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786964"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«Неделя игры и игрушки» </w:t>
            </w: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 – 03.07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pStyle w:val="21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«День любимой игрушки»</w:t>
            </w:r>
          </w:p>
          <w:p w:rsidR="008664F6" w:rsidRPr="008664F6" w:rsidRDefault="008664F6" w:rsidP="008664F6">
            <w:pPr>
              <w:pStyle w:val="21"/>
              <w:tabs>
                <w:tab w:val="left" w:pos="994"/>
              </w:tabs>
              <w:spacing w:before="0"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«Моя любимая игрушка». </w:t>
            </w:r>
          </w:p>
          <w:p w:rsidR="008664F6" w:rsidRPr="008664F6" w:rsidRDefault="008664F6" w:rsidP="008664F6">
            <w:pPr>
              <w:pStyle w:val="21"/>
              <w:tabs>
                <w:tab w:val="left" w:pos="994"/>
              </w:tabs>
              <w:spacing w:before="0"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в группе «Моя любимая игрушка</w:t>
            </w:r>
          </w:p>
          <w:p w:rsidR="008664F6" w:rsidRPr="008664F6" w:rsidRDefault="008664F6" w:rsidP="008664F6">
            <w:pPr>
              <w:pStyle w:val="21"/>
              <w:tabs>
                <w:tab w:val="left" w:pos="994"/>
              </w:tabs>
              <w:spacing w:before="0"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в игровом пространстве со своими игрушками.</w:t>
            </w:r>
          </w:p>
          <w:p w:rsidR="008664F6" w:rsidRPr="008664F6" w:rsidRDefault="008664F6" w:rsidP="008664F6">
            <w:pPr>
              <w:pStyle w:val="21"/>
              <w:tabs>
                <w:tab w:val="left" w:pos="994"/>
              </w:tabs>
              <w:spacing w:before="0"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с бегом, метанием, прыжками.</w:t>
            </w:r>
          </w:p>
          <w:p w:rsidR="008664F6" w:rsidRPr="008664F6" w:rsidRDefault="008664F6" w:rsidP="008664F6">
            <w:pPr>
              <w:pStyle w:val="21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Сюжетно-ролевая игра «Больница».</w:t>
            </w:r>
          </w:p>
          <w:p w:rsidR="008664F6" w:rsidRPr="008664F6" w:rsidRDefault="008664F6" w:rsidP="008664F6">
            <w:pPr>
              <w:pStyle w:val="21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строителей «Сказочный город».</w:t>
            </w:r>
          </w:p>
        </w:tc>
        <w:tc>
          <w:tcPr>
            <w:tcW w:w="938" w:type="pct"/>
            <w:vMerge w:val="restart"/>
          </w:tcPr>
          <w:p w:rsid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творческих работ «Игрушка своими руками».</w:t>
            </w:r>
          </w:p>
          <w:p w:rsidR="00786964" w:rsidRDefault="00786964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6964" w:rsidRDefault="00786964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6964" w:rsidRPr="008664F6" w:rsidRDefault="00786964" w:rsidP="008664F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7" w:type="pct"/>
            <w:vMerge w:val="restar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</w:p>
          <w:p w:rsid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6964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6964" w:rsidRPr="008664F6" w:rsidRDefault="00786964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«День сюжетно-ролевой игры».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Игры с кубиками «Строим сами».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Создание игровых ситуаций: «Мишка заболел», «Накормим куклу обедом», «Одень куклу на прогулку». 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Сюжетно-ролевые игры: «Дочки-матери», «Мы шофёры», «Пожарники», «Библиотека» (по выбору детей), 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и изготовление атрибутов к ролевым играм.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Беседа с детьми: «Современные профессии» (дизайнер, модельер).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Чтение рассказов, стихотворений по теме недели.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«День народной игрушки».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Игры с куклами, большими пирамидами, машинами. 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Презентация «Дымковская игрушка. Как с ними играли в старину».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мастерская: рисование «Скатерть. Элементы росписи».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игры: «Жмурки», «Горелки», «Баба-Яга».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этической сказки «Мячик», 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дидактические и настольно-печатные игры. 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«День театральных игрушек и драматизаций».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детьми: «Виды кукольных театров», «Кто работает в театре кукол». 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Игры в театральном уголке (настольный, пальчиковый, теневой театр). 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Лепка «Мой любимый театральный герой».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Подвижные игры: «Блин горит!», «Катушка».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занятие-театр «Теремок».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«День музыкальных игр и музыкальной игрушки».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Музыкально-дидактические игры со звучащими игрушками и инструментами.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Музыкальная дискотека: «Танец маленьких утят», «Танец с зонтиками», «Танцевальные движения „Чебурашка“«.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Подвижные игры с использованием музыкальных и шумовых инструментов (бубен, трещотки, барабан, свистульки, погремушки).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Развлечение: инсценировка детьми серии стихотворений А.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Барто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«Игрушки.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786964"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семьи. 06.07 – 10.07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«День мамы и папы».</w:t>
            </w:r>
          </w:p>
          <w:p w:rsidR="008664F6" w:rsidRPr="008664F6" w:rsidRDefault="008664F6" w:rsidP="008664F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стихов о маме.</w:t>
            </w:r>
          </w:p>
          <w:p w:rsidR="008664F6" w:rsidRPr="008664F6" w:rsidRDefault="008664F6" w:rsidP="008664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на тему «Как я помогаю</w:t>
            </w:r>
          </w:p>
          <w:p w:rsidR="008664F6" w:rsidRPr="008664F6" w:rsidRDefault="008664F6" w:rsidP="008664F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Маме и папе по дому»</w:t>
            </w:r>
          </w:p>
          <w:p w:rsidR="008664F6" w:rsidRPr="008664F6" w:rsidRDefault="008664F6" w:rsidP="008664F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Занятия-беседы «Профессия моих мамы и папы».</w:t>
            </w:r>
          </w:p>
          <w:p w:rsidR="008664F6" w:rsidRPr="008664F6" w:rsidRDefault="008664F6" w:rsidP="008664F6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«Мама для мамонтенка».</w:t>
            </w:r>
          </w:p>
          <w:p w:rsidR="008664F6" w:rsidRPr="008664F6" w:rsidRDefault="008664F6" w:rsidP="008664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Спортивно-оздоровительная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-игра «Физкульт-Ура!».</w:t>
            </w:r>
          </w:p>
        </w:tc>
        <w:tc>
          <w:tcPr>
            <w:tcW w:w="938" w:type="pct"/>
            <w:vMerge w:val="restar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танцевальная программа:</w:t>
            </w:r>
          </w:p>
          <w:p w:rsid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танцы и песни на тему семьи и любви.</w:t>
            </w:r>
          </w:p>
          <w:p w:rsidR="004F3D4E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4E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4E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 w:val="restar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Воспитатели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возрастных групп</w:t>
            </w: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D4E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D4E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D4E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D4E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«День дочек и сыночков».</w:t>
            </w:r>
          </w:p>
          <w:p w:rsidR="008664F6" w:rsidRPr="008664F6" w:rsidRDefault="008664F6" w:rsidP="008664F6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«Семья».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Юные изобретатели (конструирование из</w:t>
            </w:r>
          </w:p>
          <w:p w:rsidR="008664F6" w:rsidRPr="008664F6" w:rsidRDefault="008664F6" w:rsidP="008664F6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различных конструкторов).</w:t>
            </w:r>
          </w:p>
          <w:p w:rsidR="008664F6" w:rsidRPr="008664F6" w:rsidRDefault="008664F6" w:rsidP="008664F6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Игры «Хвостики-косички», «Модницы».</w:t>
            </w:r>
          </w:p>
          <w:p w:rsidR="008664F6" w:rsidRPr="008664F6" w:rsidRDefault="008664F6" w:rsidP="008664F6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Фотосессия «Маленькие звёзды».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«День семьи, любви и верности».</w:t>
            </w:r>
          </w:p>
          <w:p w:rsidR="008664F6" w:rsidRPr="008664F6" w:rsidRDefault="008664F6" w:rsidP="008664F6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утренней гимнастики с элементами, символизирующими семейные ценности (например, « семья - это мы»).</w:t>
            </w:r>
          </w:p>
          <w:p w:rsidR="008664F6" w:rsidRPr="008664F6" w:rsidRDefault="008664F6" w:rsidP="008664F6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«Жизнь Петра и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, символы Дня семьи, любви и верности».</w:t>
            </w:r>
          </w:p>
          <w:p w:rsidR="008664F6" w:rsidRPr="008664F6" w:rsidRDefault="008664F6" w:rsidP="008664F6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мастерская: «Подарок для семьи» (дети готовят небольшие сюрпризы для родителей).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«День бабушек и дедушек».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Л.Квитко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«Бабушке, Л. Громова «Мой дед» (чтение, беседа).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Викторина: «Кто есть, кто?».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Коллективная работа: «У окошка ждут внучат».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«День семейных традиций».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Игра «Семейные традиции».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обучающих мультфильмов «Семейные ценности».</w:t>
            </w:r>
          </w:p>
          <w:p w:rsidR="008664F6" w:rsidRPr="008664F6" w:rsidRDefault="008664F6" w:rsidP="008664F6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на тему «Моя семья».</w:t>
            </w:r>
          </w:p>
          <w:p w:rsidR="008664F6" w:rsidRPr="008664F6" w:rsidRDefault="008664F6" w:rsidP="008664F6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Фотоколлаж «Моя любимая семья».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786964"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664F6">
              <w:rPr>
                <w:rStyle w:val="12"/>
                <w:rFonts w:eastAsia="Century Schoolbook"/>
                <w:b/>
                <w:sz w:val="24"/>
                <w:szCs w:val="24"/>
              </w:rPr>
              <w:t>Неделя музеев»</w:t>
            </w: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13.07 –17.07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«День истории музеев».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«Зачем люди ходят в музей?».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Просмотр обучающего видеоролика «Главные музеи мира».</w:t>
            </w:r>
          </w:p>
        </w:tc>
        <w:tc>
          <w:tcPr>
            <w:tcW w:w="938" w:type="pct"/>
            <w:vMerge w:val="restar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sz w:val="24"/>
                <w:szCs w:val="24"/>
              </w:rPr>
              <w:t>Экскурсия в городской музей.</w:t>
            </w:r>
          </w:p>
        </w:tc>
        <w:tc>
          <w:tcPr>
            <w:tcW w:w="877" w:type="pct"/>
            <w:vMerge w:val="restar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«Виды музеев».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энциклопедии «Виды музеев».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Создание мини-музея книги в группе.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«День искусства».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Музыкально-театрализованное представление «Однажды в музее»«.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«Работа экскурсовода».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«День виртуальных экскурсий»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Музей народных игрушек.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Игра-путешествие «В поисках сокровищ».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F6" w:rsidRPr="008664F6" w:rsidTr="004F3D4E">
        <w:trPr>
          <w:trHeight w:val="862"/>
        </w:trPr>
        <w:tc>
          <w:tcPr>
            <w:tcW w:w="3186" w:type="pct"/>
          </w:tcPr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«День творчества».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мастерская: создание открыток или рисунков, посвященных музеям.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Выставка работ детей «Мой музей»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F6" w:rsidRPr="008664F6" w:rsidTr="00786964"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Светофора»</w:t>
            </w: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20.07 – 24.07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дорожных знаков.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«В стране дорожных знаков».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«ДПС».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«Дорожный знак».</w:t>
            </w:r>
          </w:p>
        </w:tc>
        <w:tc>
          <w:tcPr>
            <w:tcW w:w="938" w:type="pct"/>
            <w:vMerge w:val="restart"/>
          </w:tcPr>
          <w:p w:rsid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Развлечение «Юный пешеход».</w:t>
            </w:r>
          </w:p>
          <w:p w:rsidR="004F3D4E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4E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4E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 w:val="restar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D4E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D4E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транспорта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Утренняя зарядка «Транспорт на зарядку».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Презентация «Виды транспорта».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Настольная игра «Собери транспорт» (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и мозаика).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«Вот какой рассеянный» С. Маршак, «Мишка на дороге» В. Берестов.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Подвижные игры: «Автомобили», «Летает – не летает».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светофора.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Обучающее видео «Наш друг – светофор».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Игра «Собери светофор».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Экскурсия к светофору.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Т. Александрова «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», Г. Георгиев «Светофор».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Подвижная игра «Светофор и пешеходы».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пешехода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«Мы – пешеходы».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«Путешествие по городу».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«Безопасный маршрут».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«Это улица моя».</w:t>
            </w:r>
          </w:p>
          <w:p w:rsidR="008664F6" w:rsidRPr="008664F6" w:rsidRDefault="008664F6" w:rsidP="008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Дидактическая игра с карточками «Дорожные знаки».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Викторина «Умный пешеход».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«Улица и пешеходы».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мастерская: аппликация «Безопасная улица».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8664F6" w:rsidRPr="008664F6" w:rsidTr="00786964"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«Неделя путешествий» </w:t>
            </w: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27.07 – 31.07</w:t>
            </w:r>
          </w:p>
        </w:tc>
      </w:tr>
      <w:tr w:rsidR="004F3D4E" w:rsidRPr="008664F6" w:rsidTr="004F3D4E">
        <w:trPr>
          <w:trHeight w:val="1161"/>
        </w:trPr>
        <w:tc>
          <w:tcPr>
            <w:tcW w:w="3186" w:type="pct"/>
          </w:tcPr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космос.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Д/и «Еда для космонавта».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(по выбору): рисование, лепка, аппликация «Лунный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пейзаж»</w:t>
            </w:r>
            <w:proofErr w:type="gram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Звезды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», «Ночное небо», «Космос», «Ракета».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Отгадывание загадок по теме «Космос».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«Космос».</w:t>
            </w:r>
          </w:p>
        </w:tc>
        <w:tc>
          <w:tcPr>
            <w:tcW w:w="938" w:type="pct"/>
            <w:vMerge w:val="restart"/>
          </w:tcPr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«Ильин день» или «День</w:t>
            </w:r>
          </w:p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дождя»</w:t>
            </w:r>
          </w:p>
        </w:tc>
        <w:tc>
          <w:tcPr>
            <w:tcW w:w="877" w:type="pct"/>
            <w:vMerge w:val="restart"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4F3D4E" w:rsidRPr="008664F6" w:rsidTr="004F3D4E">
        <w:trPr>
          <w:trHeight w:val="453"/>
        </w:trPr>
        <w:tc>
          <w:tcPr>
            <w:tcW w:w="3186" w:type="pct"/>
          </w:tcPr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мир природы.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накомство с флорой и фауной Африки.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с рассматриванием картинок по данной теме.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Развлечение для детей «Я возьму с собой в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дорогу».</w:t>
            </w:r>
          </w:p>
        </w:tc>
        <w:tc>
          <w:tcPr>
            <w:tcW w:w="938" w:type="pct"/>
            <w:vMerge/>
          </w:tcPr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4E" w:rsidRPr="008664F6" w:rsidTr="004F3D4E">
        <w:trPr>
          <w:trHeight w:val="453"/>
        </w:trPr>
        <w:tc>
          <w:tcPr>
            <w:tcW w:w="3186" w:type="pct"/>
          </w:tcPr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библиотеку.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Беседы/выставки «Моя любимая книжка»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Ремонт книжек «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Выставка поделок, игрушек-самоделок «Герои волшебных русских сказок».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Изготовление книжек-малышек.</w:t>
            </w:r>
          </w:p>
        </w:tc>
        <w:tc>
          <w:tcPr>
            <w:tcW w:w="938" w:type="pct"/>
            <w:vMerge/>
          </w:tcPr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4E" w:rsidRPr="008664F6" w:rsidTr="004F3D4E">
        <w:trPr>
          <w:trHeight w:val="453"/>
        </w:trPr>
        <w:tc>
          <w:tcPr>
            <w:tcW w:w="3186" w:type="pct"/>
          </w:tcPr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Путешествие в страну Друзей. (Международный день дружбы)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на тему: «Что такое дружба? Для чего нужны друзья?».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«Хорошо и плохо».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Чтение сказки В. Катаева «Цветик-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«Подари улыбку другу».</w:t>
            </w:r>
          </w:p>
        </w:tc>
        <w:tc>
          <w:tcPr>
            <w:tcW w:w="938" w:type="pct"/>
            <w:vMerge/>
          </w:tcPr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4E" w:rsidRPr="008664F6" w:rsidTr="004F3D4E">
        <w:trPr>
          <w:trHeight w:val="453"/>
        </w:trPr>
        <w:tc>
          <w:tcPr>
            <w:tcW w:w="3186" w:type="pct"/>
          </w:tcPr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морю. (Ильин день)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Опыты «Раскрасим воду в разный цвет».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П/и «Не разлей воду».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Слушание «Море в музыке», «Шум моря» (звуки).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ДОУ.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С/р игра: «В гостях у жителей подводного царства.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о традициях, празднования праздника «Ильин день».</w:t>
            </w:r>
          </w:p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Приметы праздника.</w:t>
            </w:r>
          </w:p>
        </w:tc>
        <w:tc>
          <w:tcPr>
            <w:tcW w:w="938" w:type="pct"/>
            <w:vMerge/>
          </w:tcPr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F6" w:rsidRPr="008664F6" w:rsidTr="00786964"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b/>
                <w:sz w:val="24"/>
                <w:szCs w:val="24"/>
              </w:rPr>
              <w:t>Экологическая неделя «Защитим природу от мусора»</w:t>
            </w:r>
            <w:r w:rsidRPr="008664F6">
              <w:rPr>
                <w:rStyle w:val="12"/>
                <w:rFonts w:eastAsia="Century Schoolbook"/>
                <w:sz w:val="24"/>
                <w:szCs w:val="24"/>
              </w:rPr>
              <w:t xml:space="preserve"> </w:t>
            </w:r>
            <w:r w:rsidRPr="008664F6">
              <w:rPr>
                <w:rStyle w:val="12"/>
                <w:rFonts w:eastAsia="Century Schoolbook"/>
                <w:b/>
                <w:sz w:val="24"/>
                <w:szCs w:val="24"/>
              </w:rPr>
              <w:t>03.08-07.08</w:t>
            </w:r>
          </w:p>
        </w:tc>
      </w:tr>
      <w:tr w:rsidR="004F3D4E" w:rsidRPr="008664F6" w:rsidTr="004F3D4E">
        <w:trPr>
          <w:trHeight w:val="783"/>
        </w:trPr>
        <w:tc>
          <w:tcPr>
            <w:tcW w:w="3186" w:type="pct"/>
          </w:tcPr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Чистый город.</w:t>
            </w:r>
          </w:p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«Мусор и его влияние на природу».</w:t>
            </w:r>
          </w:p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Рисунки на асфальте «Чистый (грязный) город». </w:t>
            </w:r>
          </w:p>
        </w:tc>
        <w:tc>
          <w:tcPr>
            <w:tcW w:w="938" w:type="pct"/>
            <w:vMerge w:val="restart"/>
          </w:tcPr>
          <w:p w:rsidR="004F3D4E" w:rsidRPr="008664F6" w:rsidRDefault="004F3D4E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Экологический праздник «Зелёная планета – наш дом».</w:t>
            </w:r>
          </w:p>
        </w:tc>
        <w:tc>
          <w:tcPr>
            <w:tcW w:w="877" w:type="pct"/>
            <w:vMerge w:val="restart"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4F3D4E" w:rsidRPr="008664F6" w:rsidTr="004F3D4E">
        <w:trPr>
          <w:trHeight w:val="1208"/>
        </w:trPr>
        <w:tc>
          <w:tcPr>
            <w:tcW w:w="3186" w:type="pct"/>
          </w:tcPr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сбора вторсырья.</w:t>
            </w:r>
          </w:p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сортировке различных видов отходов.</w:t>
            </w:r>
          </w:p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поделок из старых материалов (бумага, пластик).</w:t>
            </w:r>
          </w:p>
        </w:tc>
        <w:tc>
          <w:tcPr>
            <w:tcW w:w="938" w:type="pct"/>
            <w:vMerge/>
          </w:tcPr>
          <w:p w:rsidR="004F3D4E" w:rsidRPr="008664F6" w:rsidRDefault="004F3D4E" w:rsidP="0086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4E" w:rsidRPr="008664F6" w:rsidTr="004F3D4E">
        <w:trPr>
          <w:trHeight w:val="1208"/>
        </w:trPr>
        <w:tc>
          <w:tcPr>
            <w:tcW w:w="3186" w:type="pct"/>
          </w:tcPr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экологических игр.</w:t>
            </w:r>
          </w:p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Игра – викторина «Природа вокруг нас».</w:t>
            </w:r>
          </w:p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«Дед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и зайцы», «Кукушка», «Не намочи крылья», «Воздух, земля, вода, огонь».</w:t>
            </w:r>
          </w:p>
        </w:tc>
        <w:tc>
          <w:tcPr>
            <w:tcW w:w="938" w:type="pct"/>
            <w:vMerge w:val="restart"/>
          </w:tcPr>
          <w:p w:rsidR="004F3D4E" w:rsidRPr="008664F6" w:rsidRDefault="004F3D4E" w:rsidP="0086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4E" w:rsidRPr="008664F6" w:rsidTr="004F3D4E">
        <w:trPr>
          <w:trHeight w:val="757"/>
        </w:trPr>
        <w:tc>
          <w:tcPr>
            <w:tcW w:w="3186" w:type="pct"/>
          </w:tcPr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экологических сказок.</w:t>
            </w:r>
          </w:p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экологических сказок. </w:t>
            </w:r>
          </w:p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Инсценировка экологической сказки.</w:t>
            </w:r>
          </w:p>
        </w:tc>
        <w:tc>
          <w:tcPr>
            <w:tcW w:w="938" w:type="pct"/>
            <w:vMerge/>
          </w:tcPr>
          <w:p w:rsidR="004F3D4E" w:rsidRPr="008664F6" w:rsidRDefault="004F3D4E" w:rsidP="0086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4E" w:rsidRPr="008664F6" w:rsidTr="004F3D4E">
        <w:trPr>
          <w:trHeight w:val="70"/>
        </w:trPr>
        <w:tc>
          <w:tcPr>
            <w:tcW w:w="3186" w:type="pct"/>
          </w:tcPr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экологических экспериментов.</w:t>
            </w:r>
          </w:p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Опыт «Как загрязняется вода», «Сухой и мокрый песок».</w:t>
            </w:r>
          </w:p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Акция «Посади комнатный цветок»</w:t>
            </w:r>
          </w:p>
        </w:tc>
        <w:tc>
          <w:tcPr>
            <w:tcW w:w="938" w:type="pct"/>
            <w:vMerge/>
          </w:tcPr>
          <w:p w:rsidR="004F3D4E" w:rsidRPr="008664F6" w:rsidRDefault="004F3D4E" w:rsidP="0086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F6" w:rsidRPr="008664F6" w:rsidTr="00786964"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«Физкультура! И у нас здоровая фигура» </w:t>
            </w: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10.08-14.08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с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Фиксиками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с детьми «Я и дома и в саду с физкультурой дружу».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спортивных атрибутах.</w:t>
            </w:r>
          </w:p>
        </w:tc>
        <w:tc>
          <w:tcPr>
            <w:tcW w:w="938" w:type="pct"/>
            <w:vMerge w:val="restar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«Дошколята — спортивные ребята».</w:t>
            </w:r>
          </w:p>
        </w:tc>
        <w:tc>
          <w:tcPr>
            <w:tcW w:w="877" w:type="pct"/>
            <w:vMerge w:val="restar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Утренняя зарядка с Доктором Айболитом.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«Где спрятано здоровье?».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Игра «Съедобное - несъедобное».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 с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Карлсоном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сокровищ».</w:t>
            </w:r>
          </w:p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Д/и «Одень спортсмена».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 почтальоном Печкиным.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подвижных игр на прогулке.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мастерская: рисование «Спортивная эмблема группы»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зарядка с родителями.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«Петрушка заболел».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Аттракционы «Попади в цель», «Подбрось - поймай», «Стенка - хлопок».</w:t>
            </w:r>
          </w:p>
          <w:p w:rsidR="008664F6" w:rsidRPr="008664F6" w:rsidRDefault="008664F6" w:rsidP="00866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Фотоколлаж «Моя спортивная семья».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786964"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«Маленькие почемучки» 17</w:t>
            </w: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 – 21.08</w:t>
            </w: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«Почемучка-исследователь».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Беседа на тему «Почему важно задавать вопросы?».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Наблюдение за природой, обсуждение увиденного.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Эксперименты с водой и песком (например, создание вулкана из песка).</w:t>
            </w:r>
          </w:p>
        </w:tc>
        <w:tc>
          <w:tcPr>
            <w:tcW w:w="938" w:type="pct"/>
            <w:vMerge w:val="restar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Игра-путешествие «В гости к Василисе</w:t>
            </w:r>
          </w:p>
          <w:p w:rsid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Премудрой».</w:t>
            </w:r>
          </w:p>
          <w:p w:rsidR="004F3D4E" w:rsidRPr="008664F6" w:rsidRDefault="004F3D4E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 w:val="restar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возрастных групп</w:t>
            </w: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D4E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«Почемучка-почемучка».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Чтение познавательной литературы, обсуждение прочитанного.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Рисование на тему «Почему я задаю вопросы?».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Игра «Почемучка» — дети задают вопросы друг другу и взрослым.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«Почемучка-открыватель».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Игра-ориентирование «Археологи».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Логические задания: найди отличия, ребусы, кроссворды.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— создание мини-книжек с вопросами и ответами.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«Почемучка-знаток».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Викторина «Всезнайка».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различных материалов (например,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Познавательный досуг — игры на логику и внимание.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День «Почемучка-фантазёр».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Фантазии на тему «Если бы я был...».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Наблюдение за погодными явлениями, обсуждение.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Обновление групповых уголков экспериментирования.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Д/и: «Четвертый лишний»,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«Что перепутал художник», «Классификация»,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«Разноцветные фигуры».</w:t>
            </w:r>
          </w:p>
        </w:tc>
        <w:tc>
          <w:tcPr>
            <w:tcW w:w="938" w:type="pct"/>
            <w:vMerge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4F6" w:rsidRPr="008664F6" w:rsidTr="004F3D4E">
        <w:tc>
          <w:tcPr>
            <w:tcW w:w="3186" w:type="pct"/>
          </w:tcPr>
          <w:p w:rsidR="008664F6" w:rsidRPr="008664F6" w:rsidRDefault="008664F6" w:rsidP="008664F6">
            <w:pPr>
              <w:textAlignment w:val="baseline"/>
              <w:rPr>
                <w:rStyle w:val="12"/>
                <w:rFonts w:eastAsia="Century Schoolbook"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sz w:val="24"/>
                <w:szCs w:val="24"/>
              </w:rPr>
              <w:t>22 августа: День Государственного флага Российской Федерации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Игра «Белый, синий, красный» 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«Кто быстрей доставит флаг». 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Чтение книги А. Кузнецова «Символы Отечества».</w:t>
            </w:r>
          </w:p>
        </w:tc>
        <w:tc>
          <w:tcPr>
            <w:tcW w:w="938" w:type="pct"/>
          </w:tcPr>
          <w:p w:rsidR="008664F6" w:rsidRPr="008664F6" w:rsidRDefault="008664F6" w:rsidP="008664F6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12"/>
                <w:rFonts w:eastAsia="Century Schoolbook"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sz w:val="24"/>
                <w:szCs w:val="24"/>
              </w:rPr>
              <w:t>Презентация об истории Российского флага и значении его цветов.</w:t>
            </w:r>
          </w:p>
        </w:tc>
        <w:tc>
          <w:tcPr>
            <w:tcW w:w="877" w:type="pct"/>
          </w:tcPr>
          <w:p w:rsidR="008664F6" w:rsidRPr="008664F6" w:rsidRDefault="008664F6" w:rsidP="008664F6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12"/>
                <w:rFonts w:eastAsia="Century Schoolbook"/>
                <w:sz w:val="24"/>
                <w:szCs w:val="24"/>
              </w:rPr>
            </w:pPr>
            <w:r w:rsidRPr="008664F6">
              <w:rPr>
                <w:rStyle w:val="12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8664F6" w:rsidRPr="008664F6" w:rsidRDefault="008664F6" w:rsidP="008664F6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12"/>
                <w:rFonts w:eastAsia="Century Schoolbook"/>
                <w:sz w:val="24"/>
                <w:szCs w:val="24"/>
              </w:rPr>
            </w:pPr>
          </w:p>
        </w:tc>
      </w:tr>
      <w:tr w:rsidR="008664F6" w:rsidRPr="008664F6" w:rsidTr="00786964">
        <w:trPr>
          <w:trHeight w:val="307"/>
        </w:trPr>
        <w:tc>
          <w:tcPr>
            <w:tcW w:w="5000" w:type="pct"/>
            <w:gridSpan w:val="3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 свиданья, лето»  2</w:t>
            </w: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4.08 – 29.08, 31.08</w:t>
            </w:r>
          </w:p>
        </w:tc>
      </w:tr>
      <w:tr w:rsidR="008664F6" w:rsidRPr="008664F6" w:rsidTr="004F3D4E">
        <w:trPr>
          <w:trHeight w:val="1133"/>
        </w:trPr>
        <w:tc>
          <w:tcPr>
            <w:tcW w:w="3186" w:type="pct"/>
          </w:tcPr>
          <w:p w:rsidR="008664F6" w:rsidRPr="008664F6" w:rsidRDefault="008664F6" w:rsidP="008664F6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664F6">
              <w:rPr>
                <w:b/>
              </w:rPr>
              <w:t>День отдыха.</w:t>
            </w:r>
          </w:p>
          <w:p w:rsidR="008664F6" w:rsidRPr="008664F6" w:rsidRDefault="008664F6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Беседа: «Для чего нужен отдых», «Как мы любим отдыхать».</w:t>
            </w:r>
          </w:p>
          <w:p w:rsidR="008664F6" w:rsidRPr="008664F6" w:rsidRDefault="008664F6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Настольные игры по выбору детей.</w:t>
            </w:r>
          </w:p>
          <w:p w:rsidR="008664F6" w:rsidRPr="008664F6" w:rsidRDefault="008664F6" w:rsidP="008664F6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664F6">
              <w:t>Свободная деятельность детей. Игры по замыслу.</w:t>
            </w:r>
          </w:p>
        </w:tc>
        <w:tc>
          <w:tcPr>
            <w:tcW w:w="938" w:type="pct"/>
            <w:vMerge w:val="restar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Развлечение «День бантиков»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Развлечение «Любимые мультфильмы»</w:t>
            </w:r>
          </w:p>
        </w:tc>
        <w:tc>
          <w:tcPr>
            <w:tcW w:w="87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воспитатели</w:t>
            </w:r>
          </w:p>
        </w:tc>
      </w:tr>
      <w:tr w:rsidR="004F3D4E" w:rsidRPr="008664F6" w:rsidTr="004F3D4E">
        <w:trPr>
          <w:trHeight w:val="134"/>
        </w:trPr>
        <w:tc>
          <w:tcPr>
            <w:tcW w:w="3186" w:type="pct"/>
          </w:tcPr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664F6">
              <w:rPr>
                <w:b/>
              </w:rPr>
              <w:t>День бантиков.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Изготовление и украшение детского сада бантиками.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Игры с бантиками: «Наряди воспитателя», «Прицепи бантик герою мультфильма», «</w:t>
            </w:r>
            <w:proofErr w:type="spellStart"/>
            <w:r w:rsidRPr="008664F6">
              <w:t>Моталочки</w:t>
            </w:r>
            <w:proofErr w:type="spellEnd"/>
            <w:r w:rsidRPr="008664F6">
              <w:t>».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 xml:space="preserve">- </w:t>
            </w:r>
            <w:proofErr w:type="spellStart"/>
            <w:r w:rsidRPr="008664F6">
              <w:t>Флеш</w:t>
            </w:r>
            <w:proofErr w:type="spellEnd"/>
            <w:r w:rsidRPr="008664F6">
              <w:t>-моб под песню «Губки – бантиком».</w:t>
            </w:r>
          </w:p>
        </w:tc>
        <w:tc>
          <w:tcPr>
            <w:tcW w:w="938" w:type="pct"/>
            <w:vMerge/>
          </w:tcPr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7" w:type="pct"/>
            <w:vMerge w:val="restart"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возрастных групп</w:t>
            </w:r>
          </w:p>
        </w:tc>
      </w:tr>
      <w:tr w:rsidR="004F3D4E" w:rsidRPr="008664F6" w:rsidTr="004F3D4E">
        <w:trPr>
          <w:trHeight w:val="134"/>
        </w:trPr>
        <w:tc>
          <w:tcPr>
            <w:tcW w:w="3186" w:type="pct"/>
          </w:tcPr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664F6">
              <w:rPr>
                <w:b/>
              </w:rPr>
              <w:lastRenderedPageBreak/>
              <w:t>27 августа: День российского кино.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Прослушивание музыки и песен из детских фильмов.</w:t>
            </w:r>
          </w:p>
        </w:tc>
        <w:tc>
          <w:tcPr>
            <w:tcW w:w="938" w:type="pct"/>
            <w:vMerge/>
          </w:tcPr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7" w:type="pct"/>
            <w:vMerge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3D4E" w:rsidRPr="008664F6" w:rsidTr="004F3D4E">
        <w:trPr>
          <w:trHeight w:val="134"/>
        </w:trPr>
        <w:tc>
          <w:tcPr>
            <w:tcW w:w="3186" w:type="pct"/>
          </w:tcPr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664F6">
              <w:rPr>
                <w:b/>
              </w:rPr>
              <w:lastRenderedPageBreak/>
              <w:t>День города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Рассматривание книг, иллюстраций, открыток «Город Славгород».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Рассматривание альбома и беседы «Люди, прославившие наш город».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Слушание песен о Славгороде.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Рисование «Люби и знай свой город».</w:t>
            </w:r>
          </w:p>
        </w:tc>
        <w:tc>
          <w:tcPr>
            <w:tcW w:w="938" w:type="pct"/>
            <w:vMerge/>
          </w:tcPr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7" w:type="pct"/>
            <w:vMerge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3D4E" w:rsidRPr="008664F6" w:rsidTr="004F3D4E">
        <w:trPr>
          <w:trHeight w:val="134"/>
        </w:trPr>
        <w:tc>
          <w:tcPr>
            <w:tcW w:w="3186" w:type="pct"/>
          </w:tcPr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  <w:ind w:right="40"/>
              <w:rPr>
                <w:b/>
              </w:rPr>
            </w:pPr>
            <w:r w:rsidRPr="008664F6">
              <w:rPr>
                <w:b/>
              </w:rPr>
              <w:t>День игр.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Игры с мыльными пузырями: «Чей пузырь взлетит выше», «Самый большой пузырь», «Лопнет – не лопнет».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Словесная дидактическая игра «Кто больше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назовет предметов одного цвета».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Дидактическая игра «Найдем краски для времен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года», «Соберем радугу».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-П/и «Краски», «Встань на свое место».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Нетрадиционное рисование «Рисуем без кисточек</w:t>
            </w:r>
          </w:p>
          <w:p w:rsidR="004F3D4E" w:rsidRPr="008664F6" w:rsidRDefault="004F3D4E" w:rsidP="008664F6">
            <w:pPr>
              <w:pStyle w:val="c12"/>
              <w:shd w:val="clear" w:color="auto" w:fill="FFFFFF"/>
              <w:spacing w:before="0" w:beforeAutospacing="0" w:after="0" w:afterAutospacing="0"/>
            </w:pPr>
            <w:r w:rsidRPr="008664F6">
              <w:t>и карандашей</w:t>
            </w:r>
          </w:p>
        </w:tc>
        <w:tc>
          <w:tcPr>
            <w:tcW w:w="938" w:type="pct"/>
            <w:vMerge/>
          </w:tcPr>
          <w:p w:rsidR="004F3D4E" w:rsidRPr="008664F6" w:rsidRDefault="004F3D4E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7" w:type="pct"/>
            <w:vMerge/>
          </w:tcPr>
          <w:p w:rsidR="004F3D4E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64F6" w:rsidRPr="008664F6" w:rsidTr="004F3D4E">
        <w:trPr>
          <w:trHeight w:val="1054"/>
        </w:trPr>
        <w:tc>
          <w:tcPr>
            <w:tcW w:w="3186" w:type="pct"/>
          </w:tcPr>
          <w:p w:rsidR="008664F6" w:rsidRPr="008664F6" w:rsidRDefault="008664F6" w:rsidP="008664F6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c10"/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Style w:val="c10"/>
                <w:rFonts w:ascii="Times New Roman" w:hAnsi="Times New Roman" w:cs="Times New Roman"/>
                <w:b/>
                <w:sz w:val="24"/>
                <w:szCs w:val="24"/>
              </w:rPr>
              <w:t>День прощания с летом.</w:t>
            </w:r>
          </w:p>
          <w:p w:rsidR="008664F6" w:rsidRPr="008664F6" w:rsidRDefault="008664F6" w:rsidP="008664F6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c10"/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Беседы «Чем вам запомнилось лето».</w:t>
            </w:r>
          </w:p>
          <w:p w:rsidR="008664F6" w:rsidRPr="008664F6" w:rsidRDefault="008664F6" w:rsidP="008664F6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c10"/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Творческая мастерская: коллективная аппликация «Моё лето», «Укрась поляну цветами».</w:t>
            </w:r>
          </w:p>
          <w:p w:rsidR="008664F6" w:rsidRPr="008664F6" w:rsidRDefault="008664F6" w:rsidP="008664F6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c10"/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Фотоколлаж «Какое замечательное лето».</w:t>
            </w:r>
          </w:p>
        </w:tc>
        <w:tc>
          <w:tcPr>
            <w:tcW w:w="938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Музыкально </w:t>
            </w:r>
            <w:proofErr w:type="gramStart"/>
            <w:r w:rsidRPr="008664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-с</w:t>
            </w:r>
            <w:proofErr w:type="gramEnd"/>
            <w:r w:rsidRPr="008664F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портивный праздник «До свидания, лето»  </w:t>
            </w:r>
          </w:p>
        </w:tc>
        <w:tc>
          <w:tcPr>
            <w:tcW w:w="87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возрастных групп, музыкальный руководитель.</w:t>
            </w:r>
          </w:p>
        </w:tc>
      </w:tr>
    </w:tbl>
    <w:p w:rsidR="008664F6" w:rsidRPr="008664F6" w:rsidRDefault="008664F6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664F6" w:rsidRPr="008664F6" w:rsidRDefault="008664F6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664F6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525"/>
        <w:gridCol w:w="6097"/>
        <w:gridCol w:w="1949"/>
      </w:tblGrid>
      <w:tr w:rsidR="008664F6" w:rsidRPr="008664F6" w:rsidTr="000F22B4">
        <w:tc>
          <w:tcPr>
            <w:tcW w:w="79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3185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019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664F6" w:rsidRPr="008664F6" w:rsidTr="000F22B4">
        <w:tc>
          <w:tcPr>
            <w:tcW w:w="79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85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и ознакомительная экскурсия по детскому саду для родителей будущих воспитанников.</w:t>
            </w:r>
          </w:p>
        </w:tc>
        <w:tc>
          <w:tcPr>
            <w:tcW w:w="1019" w:type="pct"/>
            <w:vMerge w:val="restar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возрастных групп, мед.</w:t>
            </w:r>
            <w:r w:rsidR="004F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4F6" w:rsidRPr="008664F6" w:rsidTr="000F22B4">
        <w:tc>
          <w:tcPr>
            <w:tcW w:w="797" w:type="pct"/>
          </w:tcPr>
          <w:p w:rsidR="008664F6" w:rsidRPr="008664F6" w:rsidRDefault="004F3D4E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</w:t>
            </w:r>
            <w:r w:rsidR="008664F6" w:rsidRPr="008664F6">
              <w:rPr>
                <w:rFonts w:ascii="Times New Roman" w:hAnsi="Times New Roman" w:cs="Times New Roman"/>
                <w:sz w:val="24"/>
                <w:szCs w:val="24"/>
              </w:rPr>
              <w:t>сячно</w:t>
            </w:r>
          </w:p>
        </w:tc>
        <w:tc>
          <w:tcPr>
            <w:tcW w:w="3185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«Уголка здоровья для родителей»: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профилактика солнечного теплового удара;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профилактика кишечных инфекций;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организация закаливающих процедур</w:t>
            </w:r>
          </w:p>
        </w:tc>
        <w:tc>
          <w:tcPr>
            <w:tcW w:w="1019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4F6" w:rsidRPr="008664F6" w:rsidTr="000F22B4">
        <w:tc>
          <w:tcPr>
            <w:tcW w:w="79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85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  для родителей: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«Адаптация детей к условиям детского сада»;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«Как организовать летний отдых ребенка»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«Влияние семейного воспитания на психическое здоровье детей»</w:t>
            </w:r>
          </w:p>
        </w:tc>
        <w:tc>
          <w:tcPr>
            <w:tcW w:w="1019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4F6" w:rsidRPr="008664F6" w:rsidTr="000F22B4">
        <w:tc>
          <w:tcPr>
            <w:tcW w:w="79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85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Изготовление информационных листовок: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- что нужно знать о закаливании, о профилактике простудных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заболеваний;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- безопасность в лесу, у водоемов;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воспитываем грамотного пешехода;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- что нужно знать о насекомых</w:t>
            </w:r>
          </w:p>
        </w:tc>
        <w:tc>
          <w:tcPr>
            <w:tcW w:w="1019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4F6" w:rsidRPr="008664F6" w:rsidTr="000F22B4">
        <w:tc>
          <w:tcPr>
            <w:tcW w:w="79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85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информационно-справочный материал для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родителей по вопросам защиты прав ребенка (в онлайн-формате).</w:t>
            </w:r>
          </w:p>
        </w:tc>
        <w:tc>
          <w:tcPr>
            <w:tcW w:w="1019" w:type="pct"/>
            <w:vMerge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4F6" w:rsidRPr="008664F6" w:rsidTr="000F22B4">
        <w:tc>
          <w:tcPr>
            <w:tcW w:w="79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период ремонта</w:t>
            </w:r>
          </w:p>
        </w:tc>
        <w:tc>
          <w:tcPr>
            <w:tcW w:w="3185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Вовлечение родителей в оказание посильной помощи в улучшении условий в группах, помещении и на участке </w:t>
            </w: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дошкольного учреждения.</w:t>
            </w:r>
          </w:p>
        </w:tc>
        <w:tc>
          <w:tcPr>
            <w:tcW w:w="1019" w:type="pct"/>
          </w:tcPr>
          <w:p w:rsidR="008664F6" w:rsidRDefault="000F22B4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  <w:p w:rsidR="000F22B4" w:rsidRPr="008664F6" w:rsidRDefault="000F22B4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</w:tbl>
    <w:p w:rsidR="004F3D4E" w:rsidRDefault="004F3D4E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664F6" w:rsidRPr="008664F6" w:rsidRDefault="008664F6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664F6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525"/>
        <w:gridCol w:w="6139"/>
        <w:gridCol w:w="1907"/>
      </w:tblGrid>
      <w:tr w:rsidR="008664F6" w:rsidRPr="008664F6" w:rsidTr="000F22B4">
        <w:tc>
          <w:tcPr>
            <w:tcW w:w="79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320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996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664F6" w:rsidRPr="008664F6" w:rsidTr="000F22B4">
        <w:tc>
          <w:tcPr>
            <w:tcW w:w="79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07" w:type="pct"/>
          </w:tcPr>
          <w:p w:rsidR="008664F6" w:rsidRPr="008664F6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сотрудниками ДОО по организации охраны жизни и здоровья детей; предупреждение детского травматизма; охране труда и выполнению требований техники безопасности на рабочем месте.</w:t>
            </w:r>
          </w:p>
        </w:tc>
        <w:tc>
          <w:tcPr>
            <w:tcW w:w="996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</w:t>
            </w:r>
          </w:p>
        </w:tc>
      </w:tr>
      <w:tr w:rsidR="008664F6" w:rsidRPr="008664F6" w:rsidTr="000F22B4">
        <w:tc>
          <w:tcPr>
            <w:tcW w:w="797" w:type="pct"/>
          </w:tcPr>
          <w:p w:rsidR="008664F6" w:rsidRPr="008664F6" w:rsidRDefault="000F22B4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64F6" w:rsidRPr="008664F6">
              <w:rPr>
                <w:rFonts w:ascii="Times New Roman" w:hAnsi="Times New Roman" w:cs="Times New Roman"/>
                <w:sz w:val="24"/>
                <w:szCs w:val="24"/>
              </w:rPr>
              <w:t>юнь-август</w:t>
            </w:r>
          </w:p>
        </w:tc>
        <w:tc>
          <w:tcPr>
            <w:tcW w:w="3207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консультирование по запросам педагогов</w:t>
            </w:r>
          </w:p>
        </w:tc>
        <w:tc>
          <w:tcPr>
            <w:tcW w:w="996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8664F6" w:rsidRPr="008664F6" w:rsidTr="000F22B4">
        <w:tc>
          <w:tcPr>
            <w:tcW w:w="79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4F6" w:rsidRPr="008664F6" w:rsidRDefault="000F22B4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64F6" w:rsidRPr="008664F6">
              <w:rPr>
                <w:rFonts w:ascii="Times New Roman" w:hAnsi="Times New Roman" w:cs="Times New Roman"/>
                <w:sz w:val="24"/>
                <w:szCs w:val="24"/>
              </w:rPr>
              <w:t>юнь-август</w:t>
            </w:r>
          </w:p>
        </w:tc>
        <w:tc>
          <w:tcPr>
            <w:tcW w:w="3207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 для воспитателей: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планирования </w:t>
            </w:r>
            <w:proofErr w:type="spellStart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-оздоровительной работы в летний период»;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- «Игрушки и пособия для игр с водой и песком»;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- «Оздоровление детей в летний период»;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- «Подвижные игры на участке летом»;</w:t>
            </w:r>
          </w:p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- «Содержание информации для родителей в летний период».</w:t>
            </w:r>
          </w:p>
        </w:tc>
        <w:tc>
          <w:tcPr>
            <w:tcW w:w="996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сестра</w:t>
            </w:r>
          </w:p>
        </w:tc>
      </w:tr>
      <w:tr w:rsidR="008664F6" w:rsidRPr="008664F6" w:rsidTr="000F22B4">
        <w:tc>
          <w:tcPr>
            <w:tcW w:w="797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07" w:type="pct"/>
          </w:tcPr>
          <w:p w:rsidR="008664F6" w:rsidRPr="008664F6" w:rsidRDefault="008664F6" w:rsidP="008664F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предметно – развивающей среды в соответствии с ФОП к новому учебному году (изготовление игр, пособий, оформление развивающих зон группы)</w:t>
            </w:r>
          </w:p>
        </w:tc>
        <w:tc>
          <w:tcPr>
            <w:tcW w:w="996" w:type="pct"/>
          </w:tcPr>
          <w:p w:rsidR="008664F6" w:rsidRPr="008664F6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F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Воспитатели, старший воспитатель</w:t>
            </w:r>
          </w:p>
        </w:tc>
      </w:tr>
    </w:tbl>
    <w:p w:rsidR="004F3D4E" w:rsidRDefault="008664F6" w:rsidP="008664F6">
      <w:pPr>
        <w:tabs>
          <w:tab w:val="left" w:pos="2543"/>
        </w:tabs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664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</w:t>
      </w:r>
    </w:p>
    <w:p w:rsidR="008664F6" w:rsidRPr="009416DB" w:rsidRDefault="008664F6" w:rsidP="004F3D4E">
      <w:pPr>
        <w:tabs>
          <w:tab w:val="left" w:pos="2543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416DB">
        <w:rPr>
          <w:rFonts w:ascii="Times New Roman" w:hAnsi="Times New Roman" w:cs="Times New Roman"/>
          <w:b/>
          <w:bCs/>
          <w:sz w:val="24"/>
          <w:szCs w:val="24"/>
        </w:rPr>
        <w:t>ОСУЩЕСТВЛЕНИЕ  КОНТРОЛЯ В ЛЕТНИЙ ПЕРИОД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525"/>
        <w:gridCol w:w="6139"/>
        <w:gridCol w:w="1907"/>
      </w:tblGrid>
      <w:tr w:rsidR="009416DB" w:rsidRPr="009416DB" w:rsidTr="000F22B4">
        <w:tc>
          <w:tcPr>
            <w:tcW w:w="797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3207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6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416DB" w:rsidRPr="009416DB" w:rsidTr="004F3D4E">
        <w:tc>
          <w:tcPr>
            <w:tcW w:w="5000" w:type="pct"/>
            <w:gridSpan w:val="3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Предупредительный контроль</w:t>
            </w:r>
          </w:p>
        </w:tc>
      </w:tr>
      <w:tr w:rsidR="009416DB" w:rsidRPr="009416DB" w:rsidTr="000F22B4">
        <w:tc>
          <w:tcPr>
            <w:tcW w:w="797" w:type="pct"/>
          </w:tcPr>
          <w:p w:rsidR="008664F6" w:rsidRPr="000F22B4" w:rsidRDefault="000F22B4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64F6" w:rsidRPr="000F22B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207" w:type="pct"/>
          </w:tcPr>
          <w:p w:rsidR="008664F6" w:rsidRPr="009416DB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Организация приёма детей на свежем воздухе</w:t>
            </w:r>
          </w:p>
        </w:tc>
        <w:tc>
          <w:tcPr>
            <w:tcW w:w="996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6DB" w:rsidRPr="009416DB" w:rsidTr="004F3D4E">
        <w:tc>
          <w:tcPr>
            <w:tcW w:w="5000" w:type="pct"/>
            <w:gridSpan w:val="3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Оперативный контроль</w:t>
            </w:r>
          </w:p>
        </w:tc>
      </w:tr>
      <w:tr w:rsidR="009416DB" w:rsidRPr="009416DB" w:rsidTr="000F22B4">
        <w:tc>
          <w:tcPr>
            <w:tcW w:w="797" w:type="pct"/>
            <w:vMerge w:val="restart"/>
          </w:tcPr>
          <w:p w:rsidR="008664F6" w:rsidRPr="000F22B4" w:rsidRDefault="000F22B4" w:rsidP="000F22B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22B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07" w:type="pct"/>
          </w:tcPr>
          <w:p w:rsidR="008664F6" w:rsidRPr="009416DB" w:rsidRDefault="000F22B4" w:rsidP="000F22B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r w:rsidR="008664F6"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роверка готовности ДОУ к летнему периоду по вопросам: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8664F6"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озеленение участков и территории, создание условий для игр детей на участках</w:t>
            </w:r>
            <w:r w:rsidR="008664F6" w:rsidRPr="009416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64F6"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наглядная информация для родителей.</w:t>
            </w:r>
          </w:p>
        </w:tc>
        <w:tc>
          <w:tcPr>
            <w:tcW w:w="996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заместители</w:t>
            </w:r>
          </w:p>
        </w:tc>
      </w:tr>
      <w:tr w:rsidR="009416DB" w:rsidRPr="009416DB" w:rsidTr="000F22B4">
        <w:tc>
          <w:tcPr>
            <w:tcW w:w="797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pct"/>
          </w:tcPr>
          <w:p w:rsidR="008664F6" w:rsidRPr="009416DB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Выполнение инструкции по охране жизни и здоровья детей в группах и на прогулке.</w:t>
            </w:r>
          </w:p>
        </w:tc>
        <w:tc>
          <w:tcPr>
            <w:tcW w:w="996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Заместитель  заведующего</w:t>
            </w:r>
          </w:p>
        </w:tc>
      </w:tr>
      <w:tr w:rsidR="009416DB" w:rsidRPr="009416DB" w:rsidTr="000F22B4">
        <w:tc>
          <w:tcPr>
            <w:tcW w:w="797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pct"/>
          </w:tcPr>
          <w:p w:rsidR="008664F6" w:rsidRPr="009416DB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Выполнение  режима  дня, своевременность  проведения всех режимных моментов и их длительность.</w:t>
            </w:r>
          </w:p>
        </w:tc>
        <w:tc>
          <w:tcPr>
            <w:tcW w:w="996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DB" w:rsidRPr="009416DB" w:rsidTr="000F22B4">
        <w:tc>
          <w:tcPr>
            <w:tcW w:w="797" w:type="pct"/>
            <w:vMerge w:val="restart"/>
          </w:tcPr>
          <w:p w:rsidR="008664F6" w:rsidRPr="000F22B4" w:rsidRDefault="000F22B4" w:rsidP="000F22B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64F6" w:rsidRPr="000F22B4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207" w:type="pct"/>
          </w:tcPr>
          <w:p w:rsidR="008664F6" w:rsidRPr="009416DB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наблюдений на участке детского сада в летний период (форма, методика, содержание)</w:t>
            </w:r>
          </w:p>
        </w:tc>
        <w:tc>
          <w:tcPr>
            <w:tcW w:w="996" w:type="pct"/>
            <w:vMerge w:val="restar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416DB" w:rsidRPr="009416DB" w:rsidTr="000F22B4">
        <w:tc>
          <w:tcPr>
            <w:tcW w:w="797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pct"/>
          </w:tcPr>
          <w:p w:rsidR="008664F6" w:rsidRPr="009416DB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Выполнение плана работы в летний период.</w:t>
            </w:r>
          </w:p>
        </w:tc>
        <w:tc>
          <w:tcPr>
            <w:tcW w:w="996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DB" w:rsidRPr="009416DB" w:rsidTr="000F22B4">
        <w:tc>
          <w:tcPr>
            <w:tcW w:w="797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pct"/>
          </w:tcPr>
          <w:p w:rsidR="008664F6" w:rsidRPr="009416DB" w:rsidRDefault="008664F6" w:rsidP="008664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родительских уголков согласно летнему плану.</w:t>
            </w:r>
          </w:p>
        </w:tc>
        <w:tc>
          <w:tcPr>
            <w:tcW w:w="996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DB" w:rsidRPr="009416DB" w:rsidTr="000F22B4">
        <w:tc>
          <w:tcPr>
            <w:tcW w:w="797" w:type="pct"/>
            <w:vMerge w:val="restart"/>
          </w:tcPr>
          <w:p w:rsidR="008664F6" w:rsidRPr="000F22B4" w:rsidRDefault="000F22B4" w:rsidP="000F22B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64F6" w:rsidRPr="000F22B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207" w:type="pct"/>
          </w:tcPr>
          <w:p w:rsidR="008664F6" w:rsidRPr="009416DB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подвижных и спортивных </w:t>
            </w: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игр на прогулке (регулярность, соответствие возрасту воспитанников, знание правил игры детьми</w:t>
            </w:r>
            <w:proofErr w:type="gramStart"/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,)</w:t>
            </w:r>
            <w:proofErr w:type="gramEnd"/>
          </w:p>
        </w:tc>
        <w:tc>
          <w:tcPr>
            <w:tcW w:w="996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DB" w:rsidRPr="009416DB" w:rsidTr="000F22B4">
        <w:tc>
          <w:tcPr>
            <w:tcW w:w="797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pct"/>
          </w:tcPr>
          <w:p w:rsidR="008664F6" w:rsidRPr="009416DB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Выполнение режима двигательной активности детей.</w:t>
            </w:r>
          </w:p>
        </w:tc>
        <w:tc>
          <w:tcPr>
            <w:tcW w:w="996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DB" w:rsidRPr="009416DB" w:rsidTr="000F22B4">
        <w:tc>
          <w:tcPr>
            <w:tcW w:w="797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pct"/>
          </w:tcPr>
          <w:p w:rsidR="008664F6" w:rsidRPr="009416DB" w:rsidRDefault="008664F6" w:rsidP="008664F6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Контроль </w:t>
            </w: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осуществления режима проветривания</w:t>
            </w:r>
          </w:p>
        </w:tc>
        <w:tc>
          <w:tcPr>
            <w:tcW w:w="996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6DB" w:rsidRDefault="009416DB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64F6" w:rsidRPr="009416DB" w:rsidRDefault="008664F6" w:rsidP="008664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16DB">
        <w:rPr>
          <w:rFonts w:ascii="Times New Roman" w:hAnsi="Times New Roman" w:cs="Times New Roman"/>
          <w:b/>
          <w:sz w:val="24"/>
          <w:szCs w:val="24"/>
        </w:rPr>
        <w:t>МЕТОДИЧЕСКАЯ РАБОТА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472"/>
        <w:gridCol w:w="5879"/>
        <w:gridCol w:w="2220"/>
      </w:tblGrid>
      <w:tr w:rsidR="009416DB" w:rsidRPr="009416DB" w:rsidTr="000F22B4">
        <w:tc>
          <w:tcPr>
            <w:tcW w:w="769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3071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60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416DB" w:rsidRPr="009416DB" w:rsidTr="000F22B4">
        <w:tc>
          <w:tcPr>
            <w:tcW w:w="769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71" w:type="pct"/>
          </w:tcPr>
          <w:p w:rsidR="008664F6" w:rsidRPr="009416DB" w:rsidRDefault="008664F6" w:rsidP="000F22B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Обновление информации на  сайте  ДОУ,  в системе АИС.  </w:t>
            </w:r>
          </w:p>
        </w:tc>
        <w:tc>
          <w:tcPr>
            <w:tcW w:w="1160" w:type="pct"/>
            <w:vMerge w:val="restar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416DB" w:rsidRPr="009416DB" w:rsidTr="000F22B4">
        <w:tc>
          <w:tcPr>
            <w:tcW w:w="769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3071" w:type="pct"/>
          </w:tcPr>
          <w:p w:rsidR="008664F6" w:rsidRPr="009416DB" w:rsidRDefault="008664F6" w:rsidP="000F22B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методических пособий по организации работы с детьми в летний период</w:t>
            </w:r>
          </w:p>
        </w:tc>
        <w:tc>
          <w:tcPr>
            <w:tcW w:w="1160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6DB" w:rsidRPr="009416DB" w:rsidTr="000F22B4">
        <w:trPr>
          <w:trHeight w:val="402"/>
        </w:trPr>
        <w:tc>
          <w:tcPr>
            <w:tcW w:w="769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71" w:type="pct"/>
          </w:tcPr>
          <w:p w:rsidR="008664F6" w:rsidRPr="009416DB" w:rsidRDefault="008664F6" w:rsidP="000F22B4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Разработка проекта годового плана на 202</w:t>
            </w:r>
            <w:r w:rsidR="000F22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Pr="009416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-20</w:t>
            </w:r>
            <w:r w:rsidR="000F22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1160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6DB" w:rsidRPr="009416DB" w:rsidTr="000F22B4">
        <w:tc>
          <w:tcPr>
            <w:tcW w:w="769" w:type="pct"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071" w:type="pct"/>
          </w:tcPr>
          <w:p w:rsidR="008664F6" w:rsidRPr="009416DB" w:rsidRDefault="008664F6" w:rsidP="000F22B4">
            <w:pPr>
              <w:tabs>
                <w:tab w:val="left" w:pos="2580"/>
              </w:tabs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запросам воспитателей </w:t>
            </w:r>
          </w:p>
        </w:tc>
        <w:tc>
          <w:tcPr>
            <w:tcW w:w="1160" w:type="pct"/>
            <w:vMerge/>
          </w:tcPr>
          <w:p w:rsidR="008664F6" w:rsidRPr="009416DB" w:rsidRDefault="008664F6" w:rsidP="008664F6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16DB" w:rsidRDefault="009416DB" w:rsidP="008664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F22B4" w:rsidRDefault="000F22B4" w:rsidP="008664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4F6" w:rsidRPr="009416DB" w:rsidRDefault="008664F6" w:rsidP="008664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6DB">
        <w:rPr>
          <w:rFonts w:ascii="Times New Roman" w:hAnsi="Times New Roman" w:cs="Times New Roman"/>
          <w:b/>
          <w:sz w:val="24"/>
          <w:szCs w:val="24"/>
        </w:rPr>
        <w:t>АДМИНИСТРАТИВНО - ХОЗЯЙСТВЕННАЯ РАБОТА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269"/>
        <w:gridCol w:w="6227"/>
        <w:gridCol w:w="2075"/>
      </w:tblGrid>
      <w:tr w:rsidR="009416DB" w:rsidRPr="009416DB" w:rsidTr="009416DB">
        <w:tc>
          <w:tcPr>
            <w:tcW w:w="663" w:type="pct"/>
            <w:hideMark/>
          </w:tcPr>
          <w:p w:rsidR="008664F6" w:rsidRPr="009416DB" w:rsidRDefault="008664F6" w:rsidP="00866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r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253" w:type="pct"/>
            <w:hideMark/>
          </w:tcPr>
          <w:p w:rsidR="008664F6" w:rsidRPr="009416DB" w:rsidRDefault="000F22B4" w:rsidP="00866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664F6"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1085" w:type="pct"/>
            <w:hideMark/>
          </w:tcPr>
          <w:p w:rsidR="008664F6" w:rsidRPr="009416DB" w:rsidRDefault="008664F6" w:rsidP="00866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416DB" w:rsidRPr="009416DB" w:rsidTr="009416DB">
        <w:tc>
          <w:tcPr>
            <w:tcW w:w="663" w:type="pct"/>
            <w:vMerge w:val="restart"/>
            <w:hideMark/>
          </w:tcPr>
          <w:p w:rsidR="008664F6" w:rsidRPr="009416DB" w:rsidRDefault="008664F6" w:rsidP="00866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253" w:type="pct"/>
            <w:hideMark/>
          </w:tcPr>
          <w:p w:rsidR="008664F6" w:rsidRPr="009416DB" w:rsidRDefault="008664F6" w:rsidP="008664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>Косметический   ремонт групповых помещений</w:t>
            </w:r>
          </w:p>
        </w:tc>
        <w:tc>
          <w:tcPr>
            <w:tcW w:w="1085" w:type="pct"/>
            <w:vMerge w:val="restart"/>
            <w:hideMark/>
          </w:tcPr>
          <w:p w:rsidR="008664F6" w:rsidRPr="009416DB" w:rsidRDefault="000F22B4" w:rsidP="00866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664F6" w:rsidRPr="009416DB">
              <w:rPr>
                <w:rFonts w:ascii="Times New Roman" w:hAnsi="Times New Roman" w:cs="Times New Roman"/>
                <w:sz w:val="24"/>
                <w:szCs w:val="24"/>
              </w:rPr>
              <w:t>аведующий,</w:t>
            </w:r>
          </w:p>
          <w:p w:rsidR="008664F6" w:rsidRPr="009416DB" w:rsidRDefault="000F22B4" w:rsidP="00866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664F6" w:rsidRPr="009416DB">
              <w:rPr>
                <w:rFonts w:ascii="Times New Roman" w:hAnsi="Times New Roman" w:cs="Times New Roman"/>
                <w:sz w:val="24"/>
                <w:szCs w:val="24"/>
              </w:rPr>
              <w:t>ам. заведующего по  АХР</w:t>
            </w:r>
          </w:p>
        </w:tc>
      </w:tr>
      <w:tr w:rsidR="009416DB" w:rsidRPr="009416DB" w:rsidTr="000F22B4">
        <w:tc>
          <w:tcPr>
            <w:tcW w:w="663" w:type="pct"/>
            <w:vMerge/>
            <w:tcBorders>
              <w:bottom w:val="single" w:sz="4" w:space="0" w:color="auto"/>
            </w:tcBorders>
            <w:hideMark/>
          </w:tcPr>
          <w:p w:rsidR="008664F6" w:rsidRPr="009416DB" w:rsidRDefault="008664F6" w:rsidP="00866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bottom w:val="single" w:sz="4" w:space="0" w:color="auto"/>
            </w:tcBorders>
            <w:hideMark/>
          </w:tcPr>
          <w:p w:rsidR="008664F6" w:rsidRPr="009416DB" w:rsidRDefault="008664F6" w:rsidP="008664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общих помещений  </w:t>
            </w:r>
          </w:p>
        </w:tc>
        <w:tc>
          <w:tcPr>
            <w:tcW w:w="1085" w:type="pct"/>
            <w:vMerge/>
            <w:tcBorders>
              <w:bottom w:val="single" w:sz="4" w:space="0" w:color="auto"/>
            </w:tcBorders>
            <w:hideMark/>
          </w:tcPr>
          <w:p w:rsidR="008664F6" w:rsidRPr="009416DB" w:rsidRDefault="008664F6" w:rsidP="008664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DB" w:rsidRPr="009416DB" w:rsidTr="000F22B4">
        <w:trPr>
          <w:trHeight w:val="36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hideMark/>
          </w:tcPr>
          <w:p w:rsidR="008664F6" w:rsidRPr="009416DB" w:rsidRDefault="008664F6" w:rsidP="00866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DB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08"/>
        <w:gridCol w:w="6171"/>
        <w:gridCol w:w="2092"/>
      </w:tblGrid>
      <w:tr w:rsidR="009416DB" w:rsidRPr="00E85F35" w:rsidTr="000F22B4">
        <w:tc>
          <w:tcPr>
            <w:tcW w:w="683" w:type="pct"/>
            <w:tcBorders>
              <w:top w:val="nil"/>
            </w:tcBorders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224" w:type="pct"/>
            <w:tcBorders>
              <w:top w:val="nil"/>
            </w:tcBorders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учреждения: </w:t>
            </w:r>
          </w:p>
          <w:p w:rsidR="009416DB" w:rsidRPr="00E85F35" w:rsidRDefault="009416DB" w:rsidP="006E045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 xml:space="preserve">- озеленение  территории ДОУ, оборудование цветников, </w:t>
            </w:r>
          </w:p>
          <w:p w:rsidR="009416DB" w:rsidRPr="00E85F35" w:rsidRDefault="009416DB" w:rsidP="006E045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 xml:space="preserve">  газонов, огорода  для  воспитанников; </w:t>
            </w:r>
          </w:p>
          <w:p w:rsidR="009416DB" w:rsidRPr="00E85F35" w:rsidRDefault="009416DB" w:rsidP="006E045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- частичная покраска бордюров, малых форм на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частках, на спортивной площадке;</w:t>
            </w:r>
            <w:r w:rsidRPr="00E85F35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песка в песочницах.</w:t>
            </w:r>
          </w:p>
        </w:tc>
        <w:tc>
          <w:tcPr>
            <w:tcW w:w="1093" w:type="pct"/>
            <w:tcBorders>
              <w:top w:val="nil"/>
            </w:tcBorders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 АХР,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заведующий хозяйством</w:t>
            </w:r>
          </w:p>
        </w:tc>
      </w:tr>
      <w:tr w:rsidR="009416DB" w:rsidRPr="00E85F35" w:rsidTr="000F22B4">
        <w:tc>
          <w:tcPr>
            <w:tcW w:w="683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4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 xml:space="preserve">Обрезка кустарника, вырезка сухих веток на деревьях и кустарниках </w:t>
            </w:r>
          </w:p>
        </w:tc>
        <w:tc>
          <w:tcPr>
            <w:tcW w:w="1093" w:type="pct"/>
            <w:hideMark/>
          </w:tcPr>
          <w:p w:rsidR="009416DB" w:rsidRPr="00E85F35" w:rsidRDefault="000F22B4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16DB" w:rsidRPr="00E85F35">
              <w:rPr>
                <w:rFonts w:ascii="Times New Roman" w:hAnsi="Times New Roman" w:cs="Times New Roman"/>
                <w:sz w:val="24"/>
                <w:szCs w:val="24"/>
              </w:rPr>
              <w:t>ворник</w:t>
            </w:r>
          </w:p>
        </w:tc>
      </w:tr>
      <w:tr w:rsidR="009416DB" w:rsidRPr="00E85F35" w:rsidTr="009416DB">
        <w:tc>
          <w:tcPr>
            <w:tcW w:w="5000" w:type="pct"/>
            <w:gridSpan w:val="3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пополнение </w:t>
            </w:r>
          </w:p>
        </w:tc>
      </w:tr>
      <w:tr w:rsidR="009416DB" w:rsidRPr="00E85F35" w:rsidTr="000F22B4">
        <w:trPr>
          <w:trHeight w:val="1138"/>
        </w:trPr>
        <w:tc>
          <w:tcPr>
            <w:tcW w:w="683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в течении ЛОП</w:t>
            </w:r>
          </w:p>
        </w:tc>
        <w:tc>
          <w:tcPr>
            <w:tcW w:w="3224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Выносной материал  для детей для игр с песком, для  организации  трудовой деятельности  детей, для организации подвижных игр (мячи разного размера, спортивный инвентарь).</w:t>
            </w:r>
          </w:p>
        </w:tc>
        <w:tc>
          <w:tcPr>
            <w:tcW w:w="1093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416DB" w:rsidRPr="00E85F35" w:rsidTr="009416DB">
        <w:tc>
          <w:tcPr>
            <w:tcW w:w="5000" w:type="pct"/>
            <w:gridSpan w:val="3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групп к новому учебному году</w:t>
            </w:r>
          </w:p>
        </w:tc>
      </w:tr>
      <w:tr w:rsidR="009416DB" w:rsidRPr="00E85F35" w:rsidTr="000F22B4">
        <w:tc>
          <w:tcPr>
            <w:tcW w:w="683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416DB" w:rsidRPr="00E85F35" w:rsidRDefault="009416DB" w:rsidP="006E045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 на новый учебный год</w:t>
            </w:r>
          </w:p>
        </w:tc>
        <w:tc>
          <w:tcPr>
            <w:tcW w:w="1093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416DB" w:rsidRPr="00E85F35" w:rsidTr="000F22B4">
        <w:tc>
          <w:tcPr>
            <w:tcW w:w="683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3224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Набор,  поступающих по распределению,  детей</w:t>
            </w:r>
          </w:p>
        </w:tc>
        <w:tc>
          <w:tcPr>
            <w:tcW w:w="1093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416DB" w:rsidRPr="00E85F35" w:rsidTr="000F22B4">
        <w:tc>
          <w:tcPr>
            <w:tcW w:w="683" w:type="pct"/>
            <w:vMerge w:val="restar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3224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Приобретение пособий,  обновление методического</w:t>
            </w:r>
            <w:r w:rsidRPr="00E85F35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материала для занятий</w:t>
            </w:r>
          </w:p>
        </w:tc>
        <w:tc>
          <w:tcPr>
            <w:tcW w:w="1093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416DB" w:rsidRPr="00E85F35" w:rsidTr="000F22B4">
        <w:tc>
          <w:tcPr>
            <w:tcW w:w="683" w:type="pct"/>
            <w:vMerge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Сбор бросового и природного  материала для творческих  поделок и игр</w:t>
            </w:r>
          </w:p>
        </w:tc>
        <w:tc>
          <w:tcPr>
            <w:tcW w:w="1093" w:type="pct"/>
            <w:hideMark/>
          </w:tcPr>
          <w:p w:rsidR="009416DB" w:rsidRPr="00E85F35" w:rsidRDefault="009416DB" w:rsidP="006E045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9B72DF" w:rsidRPr="008664F6" w:rsidRDefault="009B72DF" w:rsidP="009416DB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9B72DF" w:rsidRPr="0086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97A45E7"/>
    <w:multiLevelType w:val="hybridMultilevel"/>
    <w:tmpl w:val="7B5A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1394"/>
    <w:multiLevelType w:val="hybridMultilevel"/>
    <w:tmpl w:val="7604DB98"/>
    <w:lvl w:ilvl="0" w:tplc="071C017C">
      <w:start w:val="1"/>
      <w:numFmt w:val="decimal"/>
      <w:lvlText w:val="%1"/>
      <w:lvlJc w:val="left"/>
      <w:pPr>
        <w:ind w:left="108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4200AA">
      <w:numFmt w:val="bullet"/>
      <w:lvlText w:val="•"/>
      <w:lvlJc w:val="left"/>
      <w:pPr>
        <w:ind w:left="684" w:hanging="617"/>
      </w:pPr>
      <w:rPr>
        <w:rFonts w:hint="default"/>
        <w:lang w:val="ru-RU" w:eastAsia="en-US" w:bidi="ar-SA"/>
      </w:rPr>
    </w:lvl>
    <w:lvl w:ilvl="2" w:tplc="C6EA72CE">
      <w:numFmt w:val="bullet"/>
      <w:lvlText w:val="•"/>
      <w:lvlJc w:val="left"/>
      <w:pPr>
        <w:ind w:left="1268" w:hanging="617"/>
      </w:pPr>
      <w:rPr>
        <w:rFonts w:hint="default"/>
        <w:lang w:val="ru-RU" w:eastAsia="en-US" w:bidi="ar-SA"/>
      </w:rPr>
    </w:lvl>
    <w:lvl w:ilvl="3" w:tplc="B87E3CB6">
      <w:numFmt w:val="bullet"/>
      <w:lvlText w:val="•"/>
      <w:lvlJc w:val="left"/>
      <w:pPr>
        <w:ind w:left="1852" w:hanging="617"/>
      </w:pPr>
      <w:rPr>
        <w:rFonts w:hint="default"/>
        <w:lang w:val="ru-RU" w:eastAsia="en-US" w:bidi="ar-SA"/>
      </w:rPr>
    </w:lvl>
    <w:lvl w:ilvl="4" w:tplc="A6569D8E">
      <w:numFmt w:val="bullet"/>
      <w:lvlText w:val="•"/>
      <w:lvlJc w:val="left"/>
      <w:pPr>
        <w:ind w:left="2436" w:hanging="617"/>
      </w:pPr>
      <w:rPr>
        <w:rFonts w:hint="default"/>
        <w:lang w:val="ru-RU" w:eastAsia="en-US" w:bidi="ar-SA"/>
      </w:rPr>
    </w:lvl>
    <w:lvl w:ilvl="5" w:tplc="C62E85B4">
      <w:numFmt w:val="bullet"/>
      <w:lvlText w:val="•"/>
      <w:lvlJc w:val="left"/>
      <w:pPr>
        <w:ind w:left="3020" w:hanging="617"/>
      </w:pPr>
      <w:rPr>
        <w:rFonts w:hint="default"/>
        <w:lang w:val="ru-RU" w:eastAsia="en-US" w:bidi="ar-SA"/>
      </w:rPr>
    </w:lvl>
    <w:lvl w:ilvl="6" w:tplc="C4B85862">
      <w:numFmt w:val="bullet"/>
      <w:lvlText w:val="•"/>
      <w:lvlJc w:val="left"/>
      <w:pPr>
        <w:ind w:left="3604" w:hanging="617"/>
      </w:pPr>
      <w:rPr>
        <w:rFonts w:hint="default"/>
        <w:lang w:val="ru-RU" w:eastAsia="en-US" w:bidi="ar-SA"/>
      </w:rPr>
    </w:lvl>
    <w:lvl w:ilvl="7" w:tplc="FF5C1058">
      <w:numFmt w:val="bullet"/>
      <w:lvlText w:val="•"/>
      <w:lvlJc w:val="left"/>
      <w:pPr>
        <w:ind w:left="4188" w:hanging="617"/>
      </w:pPr>
      <w:rPr>
        <w:rFonts w:hint="default"/>
        <w:lang w:val="ru-RU" w:eastAsia="en-US" w:bidi="ar-SA"/>
      </w:rPr>
    </w:lvl>
    <w:lvl w:ilvl="8" w:tplc="4D6E02FE">
      <w:numFmt w:val="bullet"/>
      <w:lvlText w:val="•"/>
      <w:lvlJc w:val="left"/>
      <w:pPr>
        <w:ind w:left="4772" w:hanging="617"/>
      </w:pPr>
      <w:rPr>
        <w:rFonts w:hint="default"/>
        <w:lang w:val="ru-RU" w:eastAsia="en-US" w:bidi="ar-SA"/>
      </w:rPr>
    </w:lvl>
  </w:abstractNum>
  <w:abstractNum w:abstractNumId="4">
    <w:nsid w:val="0DBD4EE1"/>
    <w:multiLevelType w:val="hybridMultilevel"/>
    <w:tmpl w:val="AADE7B9C"/>
    <w:lvl w:ilvl="0" w:tplc="162635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116A5"/>
    <w:multiLevelType w:val="multilevel"/>
    <w:tmpl w:val="EAEC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E7755"/>
    <w:multiLevelType w:val="hybridMultilevel"/>
    <w:tmpl w:val="77E64CA0"/>
    <w:lvl w:ilvl="0" w:tplc="18F282A2">
      <w:start w:val="1"/>
      <w:numFmt w:val="decimal"/>
      <w:lvlText w:val="%1."/>
      <w:lvlJc w:val="left"/>
      <w:pPr>
        <w:ind w:left="3131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32671A">
      <w:numFmt w:val="bullet"/>
      <w:lvlText w:val="•"/>
      <w:lvlJc w:val="left"/>
      <w:pPr>
        <w:ind w:left="468" w:hanging="295"/>
      </w:pPr>
      <w:rPr>
        <w:rFonts w:hint="default"/>
        <w:lang w:val="ru-RU" w:eastAsia="en-US" w:bidi="ar-SA"/>
      </w:rPr>
    </w:lvl>
    <w:lvl w:ilvl="2" w:tplc="A7E46C34">
      <w:numFmt w:val="bullet"/>
      <w:lvlText w:val="•"/>
      <w:lvlJc w:val="left"/>
      <w:pPr>
        <w:ind w:left="837" w:hanging="295"/>
      </w:pPr>
      <w:rPr>
        <w:rFonts w:hint="default"/>
        <w:lang w:val="ru-RU" w:eastAsia="en-US" w:bidi="ar-SA"/>
      </w:rPr>
    </w:lvl>
    <w:lvl w:ilvl="3" w:tplc="8B8E2EF4">
      <w:numFmt w:val="bullet"/>
      <w:lvlText w:val="•"/>
      <w:lvlJc w:val="left"/>
      <w:pPr>
        <w:ind w:left="1206" w:hanging="295"/>
      </w:pPr>
      <w:rPr>
        <w:rFonts w:hint="default"/>
        <w:lang w:val="ru-RU" w:eastAsia="en-US" w:bidi="ar-SA"/>
      </w:rPr>
    </w:lvl>
    <w:lvl w:ilvl="4" w:tplc="B622CDB8">
      <w:numFmt w:val="bullet"/>
      <w:lvlText w:val="•"/>
      <w:lvlJc w:val="left"/>
      <w:pPr>
        <w:ind w:left="1574" w:hanging="295"/>
      </w:pPr>
      <w:rPr>
        <w:rFonts w:hint="default"/>
        <w:lang w:val="ru-RU" w:eastAsia="en-US" w:bidi="ar-SA"/>
      </w:rPr>
    </w:lvl>
    <w:lvl w:ilvl="5" w:tplc="86143E8A">
      <w:numFmt w:val="bullet"/>
      <w:lvlText w:val="•"/>
      <w:lvlJc w:val="left"/>
      <w:pPr>
        <w:ind w:left="1943" w:hanging="295"/>
      </w:pPr>
      <w:rPr>
        <w:rFonts w:hint="default"/>
        <w:lang w:val="ru-RU" w:eastAsia="en-US" w:bidi="ar-SA"/>
      </w:rPr>
    </w:lvl>
    <w:lvl w:ilvl="6" w:tplc="9306C2F2">
      <w:numFmt w:val="bullet"/>
      <w:lvlText w:val="•"/>
      <w:lvlJc w:val="left"/>
      <w:pPr>
        <w:ind w:left="2312" w:hanging="295"/>
      </w:pPr>
      <w:rPr>
        <w:rFonts w:hint="default"/>
        <w:lang w:val="ru-RU" w:eastAsia="en-US" w:bidi="ar-SA"/>
      </w:rPr>
    </w:lvl>
    <w:lvl w:ilvl="7" w:tplc="37D69F00">
      <w:numFmt w:val="bullet"/>
      <w:lvlText w:val="•"/>
      <w:lvlJc w:val="left"/>
      <w:pPr>
        <w:ind w:left="2680" w:hanging="295"/>
      </w:pPr>
      <w:rPr>
        <w:rFonts w:hint="default"/>
        <w:lang w:val="ru-RU" w:eastAsia="en-US" w:bidi="ar-SA"/>
      </w:rPr>
    </w:lvl>
    <w:lvl w:ilvl="8" w:tplc="499A18C8">
      <w:numFmt w:val="bullet"/>
      <w:lvlText w:val="•"/>
      <w:lvlJc w:val="left"/>
      <w:pPr>
        <w:ind w:left="3049" w:hanging="295"/>
      </w:pPr>
      <w:rPr>
        <w:rFonts w:hint="default"/>
        <w:lang w:val="ru-RU" w:eastAsia="en-US" w:bidi="ar-SA"/>
      </w:rPr>
    </w:lvl>
  </w:abstractNum>
  <w:abstractNum w:abstractNumId="7">
    <w:nsid w:val="12027D5D"/>
    <w:multiLevelType w:val="hybridMultilevel"/>
    <w:tmpl w:val="60BA2FFA"/>
    <w:lvl w:ilvl="0" w:tplc="162635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C4AD3"/>
    <w:multiLevelType w:val="hybridMultilevel"/>
    <w:tmpl w:val="81561F22"/>
    <w:lvl w:ilvl="0" w:tplc="C930C7A2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8A8E4">
      <w:numFmt w:val="bullet"/>
      <w:lvlText w:val="•"/>
      <w:lvlJc w:val="left"/>
      <w:pPr>
        <w:ind w:left="468" w:hanging="708"/>
      </w:pPr>
      <w:rPr>
        <w:rFonts w:hint="default"/>
        <w:lang w:val="ru-RU" w:eastAsia="en-US" w:bidi="ar-SA"/>
      </w:rPr>
    </w:lvl>
    <w:lvl w:ilvl="2" w:tplc="B4AE2D1A">
      <w:numFmt w:val="bullet"/>
      <w:lvlText w:val="•"/>
      <w:lvlJc w:val="left"/>
      <w:pPr>
        <w:ind w:left="837" w:hanging="708"/>
      </w:pPr>
      <w:rPr>
        <w:rFonts w:hint="default"/>
        <w:lang w:val="ru-RU" w:eastAsia="en-US" w:bidi="ar-SA"/>
      </w:rPr>
    </w:lvl>
    <w:lvl w:ilvl="3" w:tplc="B6B60EC0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4" w:tplc="44A4B910">
      <w:numFmt w:val="bullet"/>
      <w:lvlText w:val="•"/>
      <w:lvlJc w:val="left"/>
      <w:pPr>
        <w:ind w:left="1574" w:hanging="708"/>
      </w:pPr>
      <w:rPr>
        <w:rFonts w:hint="default"/>
        <w:lang w:val="ru-RU" w:eastAsia="en-US" w:bidi="ar-SA"/>
      </w:rPr>
    </w:lvl>
    <w:lvl w:ilvl="5" w:tplc="40A447C0">
      <w:numFmt w:val="bullet"/>
      <w:lvlText w:val="•"/>
      <w:lvlJc w:val="left"/>
      <w:pPr>
        <w:ind w:left="1943" w:hanging="708"/>
      </w:pPr>
      <w:rPr>
        <w:rFonts w:hint="default"/>
        <w:lang w:val="ru-RU" w:eastAsia="en-US" w:bidi="ar-SA"/>
      </w:rPr>
    </w:lvl>
    <w:lvl w:ilvl="6" w:tplc="E430BBA8">
      <w:numFmt w:val="bullet"/>
      <w:lvlText w:val="•"/>
      <w:lvlJc w:val="left"/>
      <w:pPr>
        <w:ind w:left="2312" w:hanging="708"/>
      </w:pPr>
      <w:rPr>
        <w:rFonts w:hint="default"/>
        <w:lang w:val="ru-RU" w:eastAsia="en-US" w:bidi="ar-SA"/>
      </w:rPr>
    </w:lvl>
    <w:lvl w:ilvl="7" w:tplc="9E56BCD8">
      <w:numFmt w:val="bullet"/>
      <w:lvlText w:val="•"/>
      <w:lvlJc w:val="left"/>
      <w:pPr>
        <w:ind w:left="2680" w:hanging="708"/>
      </w:pPr>
      <w:rPr>
        <w:rFonts w:hint="default"/>
        <w:lang w:val="ru-RU" w:eastAsia="en-US" w:bidi="ar-SA"/>
      </w:rPr>
    </w:lvl>
    <w:lvl w:ilvl="8" w:tplc="23641F18">
      <w:numFmt w:val="bullet"/>
      <w:lvlText w:val="•"/>
      <w:lvlJc w:val="left"/>
      <w:pPr>
        <w:ind w:left="3049" w:hanging="708"/>
      </w:pPr>
      <w:rPr>
        <w:rFonts w:hint="default"/>
        <w:lang w:val="ru-RU" w:eastAsia="en-US" w:bidi="ar-SA"/>
      </w:rPr>
    </w:lvl>
  </w:abstractNum>
  <w:abstractNum w:abstractNumId="9">
    <w:nsid w:val="17292961"/>
    <w:multiLevelType w:val="multilevel"/>
    <w:tmpl w:val="34C85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46535"/>
    <w:multiLevelType w:val="multilevel"/>
    <w:tmpl w:val="C490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2191F"/>
    <w:multiLevelType w:val="hybridMultilevel"/>
    <w:tmpl w:val="B3DA5B76"/>
    <w:lvl w:ilvl="0" w:tplc="A1F231B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C0B58"/>
    <w:multiLevelType w:val="multilevel"/>
    <w:tmpl w:val="C68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60809"/>
    <w:multiLevelType w:val="hybridMultilevel"/>
    <w:tmpl w:val="FFACF3CC"/>
    <w:lvl w:ilvl="0" w:tplc="162635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115F0"/>
    <w:multiLevelType w:val="hybridMultilevel"/>
    <w:tmpl w:val="90BE64B2"/>
    <w:lvl w:ilvl="0" w:tplc="1626351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AF53A10"/>
    <w:multiLevelType w:val="hybridMultilevel"/>
    <w:tmpl w:val="032C2F4A"/>
    <w:lvl w:ilvl="0" w:tplc="162635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A1A92"/>
    <w:multiLevelType w:val="hybridMultilevel"/>
    <w:tmpl w:val="F060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D4A84"/>
    <w:multiLevelType w:val="multilevel"/>
    <w:tmpl w:val="BF7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0A1CE0"/>
    <w:multiLevelType w:val="hybridMultilevel"/>
    <w:tmpl w:val="5B567DAA"/>
    <w:lvl w:ilvl="0" w:tplc="8B36021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B48A0"/>
    <w:multiLevelType w:val="multilevel"/>
    <w:tmpl w:val="AAC4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2B140C"/>
    <w:multiLevelType w:val="hybridMultilevel"/>
    <w:tmpl w:val="95FA167C"/>
    <w:lvl w:ilvl="0" w:tplc="162635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431C0C"/>
    <w:multiLevelType w:val="multilevel"/>
    <w:tmpl w:val="4C30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2533B4"/>
    <w:multiLevelType w:val="hybridMultilevel"/>
    <w:tmpl w:val="FBAEF216"/>
    <w:lvl w:ilvl="0" w:tplc="162635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DA3E63"/>
    <w:multiLevelType w:val="hybridMultilevel"/>
    <w:tmpl w:val="4DF075D6"/>
    <w:lvl w:ilvl="0" w:tplc="1626351E">
      <w:start w:val="1"/>
      <w:numFmt w:val="bullet"/>
      <w:lvlText w:val="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3D0E7392"/>
    <w:multiLevelType w:val="hybridMultilevel"/>
    <w:tmpl w:val="00CA957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453D6E20"/>
    <w:multiLevelType w:val="hybridMultilevel"/>
    <w:tmpl w:val="19FC3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755C62"/>
    <w:multiLevelType w:val="hybridMultilevel"/>
    <w:tmpl w:val="AA7ABC32"/>
    <w:lvl w:ilvl="0" w:tplc="162635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6B7A78"/>
    <w:multiLevelType w:val="multilevel"/>
    <w:tmpl w:val="201A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5D5472"/>
    <w:multiLevelType w:val="hybridMultilevel"/>
    <w:tmpl w:val="7B36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E1B75"/>
    <w:multiLevelType w:val="multilevel"/>
    <w:tmpl w:val="0FD4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B62A05"/>
    <w:multiLevelType w:val="hybridMultilevel"/>
    <w:tmpl w:val="64B85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1D28E0"/>
    <w:multiLevelType w:val="hybridMultilevel"/>
    <w:tmpl w:val="A020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4C19B9"/>
    <w:multiLevelType w:val="hybridMultilevel"/>
    <w:tmpl w:val="89F27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B5B57"/>
    <w:multiLevelType w:val="hybridMultilevel"/>
    <w:tmpl w:val="A6AA44BC"/>
    <w:lvl w:ilvl="0" w:tplc="162635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3375B"/>
    <w:multiLevelType w:val="multilevel"/>
    <w:tmpl w:val="960E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795209"/>
    <w:multiLevelType w:val="hybridMultilevel"/>
    <w:tmpl w:val="CEF29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9465C7"/>
    <w:multiLevelType w:val="multilevel"/>
    <w:tmpl w:val="D29C4EBE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38">
    <w:nsid w:val="6899069F"/>
    <w:multiLevelType w:val="hybridMultilevel"/>
    <w:tmpl w:val="4342B742"/>
    <w:lvl w:ilvl="0" w:tplc="1626351E">
      <w:start w:val="1"/>
      <w:numFmt w:val="bullet"/>
      <w:lvlText w:val="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9">
    <w:nsid w:val="6CDB5869"/>
    <w:multiLevelType w:val="multilevel"/>
    <w:tmpl w:val="087A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904C57"/>
    <w:multiLevelType w:val="hybridMultilevel"/>
    <w:tmpl w:val="187E1B30"/>
    <w:lvl w:ilvl="0" w:tplc="97AC0820">
      <w:start w:val="1"/>
      <w:numFmt w:val="decimal"/>
      <w:lvlText w:val="%1."/>
      <w:lvlJc w:val="left"/>
      <w:pPr>
        <w:tabs>
          <w:tab w:val="num" w:pos="1095"/>
        </w:tabs>
        <w:ind w:left="1095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743C94"/>
    <w:multiLevelType w:val="hybridMultilevel"/>
    <w:tmpl w:val="5666D8C8"/>
    <w:lvl w:ilvl="0" w:tplc="1626351E">
      <w:start w:val="1"/>
      <w:numFmt w:val="bullet"/>
      <w:lvlText w:val="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2">
    <w:nsid w:val="76992A4E"/>
    <w:multiLevelType w:val="hybridMultilevel"/>
    <w:tmpl w:val="419441DE"/>
    <w:lvl w:ilvl="0" w:tplc="5B66E90E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A67EE0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7407EE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E854E4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9E02C8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248072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8A1F1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FCC876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F83B1E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8C57CE4"/>
    <w:multiLevelType w:val="hybridMultilevel"/>
    <w:tmpl w:val="F6502592"/>
    <w:lvl w:ilvl="0" w:tplc="162635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C7E55"/>
    <w:multiLevelType w:val="multilevel"/>
    <w:tmpl w:val="D0EE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5601FA"/>
    <w:multiLevelType w:val="multilevel"/>
    <w:tmpl w:val="29249B0C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957EC5"/>
    <w:multiLevelType w:val="hybridMultilevel"/>
    <w:tmpl w:val="20222F7E"/>
    <w:lvl w:ilvl="0" w:tplc="162635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F5B88"/>
    <w:multiLevelType w:val="hybridMultilevel"/>
    <w:tmpl w:val="3D1A7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44"/>
  </w:num>
  <w:num w:numId="5">
    <w:abstractNumId w:val="11"/>
  </w:num>
  <w:num w:numId="6">
    <w:abstractNumId w:val="39"/>
  </w:num>
  <w:num w:numId="7">
    <w:abstractNumId w:val="22"/>
  </w:num>
  <w:num w:numId="8">
    <w:abstractNumId w:val="28"/>
  </w:num>
  <w:num w:numId="9">
    <w:abstractNumId w:val="13"/>
  </w:num>
  <w:num w:numId="10">
    <w:abstractNumId w:val="30"/>
  </w:num>
  <w:num w:numId="11">
    <w:abstractNumId w:val="35"/>
  </w:num>
  <w:num w:numId="12">
    <w:abstractNumId w:val="3"/>
  </w:num>
  <w:num w:numId="13">
    <w:abstractNumId w:val="6"/>
  </w:num>
  <w:num w:numId="14">
    <w:abstractNumId w:val="8"/>
  </w:num>
  <w:num w:numId="15">
    <w:abstractNumId w:val="41"/>
  </w:num>
  <w:num w:numId="16">
    <w:abstractNumId w:val="23"/>
  </w:num>
  <w:num w:numId="17">
    <w:abstractNumId w:val="38"/>
  </w:num>
  <w:num w:numId="18">
    <w:abstractNumId w:val="34"/>
  </w:num>
  <w:num w:numId="19">
    <w:abstractNumId w:val="21"/>
  </w:num>
  <w:num w:numId="20">
    <w:abstractNumId w:val="17"/>
  </w:num>
  <w:num w:numId="21">
    <w:abstractNumId w:val="45"/>
  </w:num>
  <w:num w:numId="22">
    <w:abstractNumId w:val="0"/>
  </w:num>
  <w:num w:numId="23">
    <w:abstractNumId w:val="42"/>
  </w:num>
  <w:num w:numId="24">
    <w:abstractNumId w:val="27"/>
  </w:num>
  <w:num w:numId="25">
    <w:abstractNumId w:val="14"/>
  </w:num>
  <w:num w:numId="26">
    <w:abstractNumId w:val="43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40"/>
  </w:num>
  <w:num w:numId="30">
    <w:abstractNumId w:val="37"/>
  </w:num>
  <w:num w:numId="31">
    <w:abstractNumId w:val="20"/>
  </w:num>
  <w:num w:numId="32">
    <w:abstractNumId w:val="36"/>
  </w:num>
  <w:num w:numId="33">
    <w:abstractNumId w:val="26"/>
  </w:num>
  <w:num w:numId="34">
    <w:abstractNumId w:val="46"/>
  </w:num>
  <w:num w:numId="35">
    <w:abstractNumId w:val="15"/>
  </w:num>
  <w:num w:numId="36">
    <w:abstractNumId w:val="4"/>
  </w:num>
  <w:num w:numId="37">
    <w:abstractNumId w:val="7"/>
  </w:num>
  <w:num w:numId="38">
    <w:abstractNumId w:val="1"/>
  </w:num>
  <w:num w:numId="39">
    <w:abstractNumId w:val="19"/>
  </w:num>
  <w:num w:numId="40">
    <w:abstractNumId w:val="12"/>
  </w:num>
  <w:num w:numId="41">
    <w:abstractNumId w:val="16"/>
  </w:num>
  <w:num w:numId="42">
    <w:abstractNumId w:val="10"/>
  </w:num>
  <w:num w:numId="43">
    <w:abstractNumId w:val="2"/>
  </w:num>
  <w:num w:numId="44">
    <w:abstractNumId w:val="32"/>
  </w:num>
  <w:num w:numId="45">
    <w:abstractNumId w:val="31"/>
  </w:num>
  <w:num w:numId="46">
    <w:abstractNumId w:val="47"/>
  </w:num>
  <w:num w:numId="47">
    <w:abstractNumId w:val="33"/>
  </w:num>
  <w:num w:numId="48">
    <w:abstractNumId w:val="29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9F"/>
    <w:rsid w:val="0000538A"/>
    <w:rsid w:val="00012398"/>
    <w:rsid w:val="0001409A"/>
    <w:rsid w:val="00052A09"/>
    <w:rsid w:val="00061E71"/>
    <w:rsid w:val="00065A81"/>
    <w:rsid w:val="00077AC2"/>
    <w:rsid w:val="00081455"/>
    <w:rsid w:val="000833A4"/>
    <w:rsid w:val="0009223B"/>
    <w:rsid w:val="00095DAC"/>
    <w:rsid w:val="000A2B57"/>
    <w:rsid w:val="000B18E5"/>
    <w:rsid w:val="000F22B4"/>
    <w:rsid w:val="000F5690"/>
    <w:rsid w:val="00133E53"/>
    <w:rsid w:val="00134327"/>
    <w:rsid w:val="0013541E"/>
    <w:rsid w:val="0015516C"/>
    <w:rsid w:val="00192C41"/>
    <w:rsid w:val="001A0F92"/>
    <w:rsid w:val="001B1439"/>
    <w:rsid w:val="001C18DF"/>
    <w:rsid w:val="001D084A"/>
    <w:rsid w:val="001E0ADA"/>
    <w:rsid w:val="001F66C1"/>
    <w:rsid w:val="00224CE6"/>
    <w:rsid w:val="00233EBF"/>
    <w:rsid w:val="0025288A"/>
    <w:rsid w:val="00274CF9"/>
    <w:rsid w:val="00283F0F"/>
    <w:rsid w:val="00283F1C"/>
    <w:rsid w:val="002A4328"/>
    <w:rsid w:val="002A46F6"/>
    <w:rsid w:val="002D197D"/>
    <w:rsid w:val="002D5C56"/>
    <w:rsid w:val="002E5978"/>
    <w:rsid w:val="002F20ED"/>
    <w:rsid w:val="002F394D"/>
    <w:rsid w:val="002F7AA0"/>
    <w:rsid w:val="00326506"/>
    <w:rsid w:val="00332E91"/>
    <w:rsid w:val="00340AF8"/>
    <w:rsid w:val="00355D5C"/>
    <w:rsid w:val="00375E71"/>
    <w:rsid w:val="00391813"/>
    <w:rsid w:val="00394F93"/>
    <w:rsid w:val="003A7679"/>
    <w:rsid w:val="003C559F"/>
    <w:rsid w:val="003E32FA"/>
    <w:rsid w:val="003E5726"/>
    <w:rsid w:val="003E6A86"/>
    <w:rsid w:val="003F534D"/>
    <w:rsid w:val="003F774E"/>
    <w:rsid w:val="0042074E"/>
    <w:rsid w:val="00424AAB"/>
    <w:rsid w:val="00444C5C"/>
    <w:rsid w:val="00446727"/>
    <w:rsid w:val="00451E09"/>
    <w:rsid w:val="004C64FB"/>
    <w:rsid w:val="004D03E5"/>
    <w:rsid w:val="004D3295"/>
    <w:rsid w:val="004D7208"/>
    <w:rsid w:val="004E27BA"/>
    <w:rsid w:val="004F3D4E"/>
    <w:rsid w:val="0051717E"/>
    <w:rsid w:val="0054192D"/>
    <w:rsid w:val="00546178"/>
    <w:rsid w:val="00563B67"/>
    <w:rsid w:val="0057476C"/>
    <w:rsid w:val="005B7FF3"/>
    <w:rsid w:val="005E2A42"/>
    <w:rsid w:val="00601FE0"/>
    <w:rsid w:val="00634178"/>
    <w:rsid w:val="00645FFA"/>
    <w:rsid w:val="00650799"/>
    <w:rsid w:val="0065794B"/>
    <w:rsid w:val="006620CC"/>
    <w:rsid w:val="00665323"/>
    <w:rsid w:val="00674E66"/>
    <w:rsid w:val="00683075"/>
    <w:rsid w:val="006A3018"/>
    <w:rsid w:val="006A7089"/>
    <w:rsid w:val="006C64E5"/>
    <w:rsid w:val="006D6B39"/>
    <w:rsid w:val="006E01DB"/>
    <w:rsid w:val="006F6C24"/>
    <w:rsid w:val="00710A9C"/>
    <w:rsid w:val="00713D60"/>
    <w:rsid w:val="00717543"/>
    <w:rsid w:val="007229C0"/>
    <w:rsid w:val="007330F0"/>
    <w:rsid w:val="00757D98"/>
    <w:rsid w:val="007711CE"/>
    <w:rsid w:val="0077578D"/>
    <w:rsid w:val="00786964"/>
    <w:rsid w:val="007A13DE"/>
    <w:rsid w:val="007A640F"/>
    <w:rsid w:val="007B5A9C"/>
    <w:rsid w:val="007C073C"/>
    <w:rsid w:val="007E32C4"/>
    <w:rsid w:val="007F1736"/>
    <w:rsid w:val="007F422F"/>
    <w:rsid w:val="007F7C6F"/>
    <w:rsid w:val="00814E2C"/>
    <w:rsid w:val="00834CD6"/>
    <w:rsid w:val="0083538E"/>
    <w:rsid w:val="00836629"/>
    <w:rsid w:val="008549AD"/>
    <w:rsid w:val="0085686A"/>
    <w:rsid w:val="008664F6"/>
    <w:rsid w:val="008769C0"/>
    <w:rsid w:val="00891F14"/>
    <w:rsid w:val="008A12D7"/>
    <w:rsid w:val="008C2391"/>
    <w:rsid w:val="008C2A05"/>
    <w:rsid w:val="008D167A"/>
    <w:rsid w:val="008D7436"/>
    <w:rsid w:val="008D7D59"/>
    <w:rsid w:val="008E089F"/>
    <w:rsid w:val="008F3A13"/>
    <w:rsid w:val="00911DB7"/>
    <w:rsid w:val="009416DB"/>
    <w:rsid w:val="00945DAD"/>
    <w:rsid w:val="009464A4"/>
    <w:rsid w:val="00972CB0"/>
    <w:rsid w:val="00986D37"/>
    <w:rsid w:val="009A2E53"/>
    <w:rsid w:val="009B72DF"/>
    <w:rsid w:val="009C6225"/>
    <w:rsid w:val="00A1598F"/>
    <w:rsid w:val="00A32AE4"/>
    <w:rsid w:val="00A36BCB"/>
    <w:rsid w:val="00A52F7C"/>
    <w:rsid w:val="00A666C4"/>
    <w:rsid w:val="00A81B1B"/>
    <w:rsid w:val="00A84730"/>
    <w:rsid w:val="00A921C0"/>
    <w:rsid w:val="00A959D3"/>
    <w:rsid w:val="00AC0867"/>
    <w:rsid w:val="00AC501B"/>
    <w:rsid w:val="00AC622D"/>
    <w:rsid w:val="00AD58FC"/>
    <w:rsid w:val="00AE7BFE"/>
    <w:rsid w:val="00B216BA"/>
    <w:rsid w:val="00B566B7"/>
    <w:rsid w:val="00B6428E"/>
    <w:rsid w:val="00B73AE0"/>
    <w:rsid w:val="00B82805"/>
    <w:rsid w:val="00B84BD8"/>
    <w:rsid w:val="00B941D7"/>
    <w:rsid w:val="00B97F10"/>
    <w:rsid w:val="00BA72F7"/>
    <w:rsid w:val="00BD691F"/>
    <w:rsid w:val="00BD6EDA"/>
    <w:rsid w:val="00C20E58"/>
    <w:rsid w:val="00C413D6"/>
    <w:rsid w:val="00C4477C"/>
    <w:rsid w:val="00C44D9C"/>
    <w:rsid w:val="00C717B2"/>
    <w:rsid w:val="00C85900"/>
    <w:rsid w:val="00C93BB2"/>
    <w:rsid w:val="00CC1477"/>
    <w:rsid w:val="00CD2492"/>
    <w:rsid w:val="00CD52E4"/>
    <w:rsid w:val="00D160C2"/>
    <w:rsid w:val="00D358BB"/>
    <w:rsid w:val="00D53979"/>
    <w:rsid w:val="00D66B03"/>
    <w:rsid w:val="00DA4536"/>
    <w:rsid w:val="00DA7551"/>
    <w:rsid w:val="00DB4161"/>
    <w:rsid w:val="00DB5F2C"/>
    <w:rsid w:val="00E00405"/>
    <w:rsid w:val="00E307EB"/>
    <w:rsid w:val="00E41443"/>
    <w:rsid w:val="00E52F31"/>
    <w:rsid w:val="00E65937"/>
    <w:rsid w:val="00E93617"/>
    <w:rsid w:val="00E95DE2"/>
    <w:rsid w:val="00E96AAC"/>
    <w:rsid w:val="00EA3E97"/>
    <w:rsid w:val="00EF0A31"/>
    <w:rsid w:val="00F035DB"/>
    <w:rsid w:val="00F14091"/>
    <w:rsid w:val="00F15FD2"/>
    <w:rsid w:val="00F40CFB"/>
    <w:rsid w:val="00F52224"/>
    <w:rsid w:val="00F62AD3"/>
    <w:rsid w:val="00F72920"/>
    <w:rsid w:val="00F763CA"/>
    <w:rsid w:val="00F81B03"/>
    <w:rsid w:val="00FB253D"/>
    <w:rsid w:val="00FD5BA5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64F6"/>
    <w:pPr>
      <w:keepNext/>
      <w:numPr>
        <w:numId w:val="2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AC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4F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4F6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C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64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E414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1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1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97D"/>
    <w:rPr>
      <w:rFonts w:ascii="Segoe UI" w:hAnsi="Segoe UI" w:cs="Segoe UI"/>
      <w:sz w:val="18"/>
      <w:szCs w:val="18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AC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574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C0867"/>
    <w:rPr>
      <w:b/>
      <w:bCs/>
    </w:rPr>
  </w:style>
  <w:style w:type="character" w:customStyle="1" w:styleId="a9">
    <w:name w:val="Основной текст_"/>
    <w:basedOn w:val="a0"/>
    <w:link w:val="21"/>
    <w:rsid w:val="00F72920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9"/>
    <w:rsid w:val="00F72920"/>
    <w:pPr>
      <w:widowControl w:val="0"/>
      <w:shd w:val="clear" w:color="auto" w:fill="FFFFFF"/>
      <w:spacing w:before="360" w:after="120" w:line="0" w:lineRule="atLeast"/>
    </w:pPr>
    <w:rPr>
      <w:rFonts w:eastAsia="Times New Roman"/>
      <w:sz w:val="28"/>
      <w:szCs w:val="28"/>
    </w:rPr>
  </w:style>
  <w:style w:type="table" w:customStyle="1" w:styleId="18">
    <w:name w:val="Сетка таблицы18"/>
    <w:basedOn w:val="a1"/>
    <w:next w:val="a3"/>
    <w:uiPriority w:val="39"/>
    <w:rsid w:val="00F52224"/>
    <w:pPr>
      <w:spacing w:after="0" w:line="240" w:lineRule="auto"/>
      <w:jc w:val="center"/>
    </w:pPr>
    <w:rPr>
      <w:rFonts w:ascii="Times New Roman" w:eastAsia="Calibri" w:hAnsi="Times New Roman" w:cs="Times New Roman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uiPriority w:val="1"/>
    <w:qFormat/>
    <w:rsid w:val="0057476C"/>
    <w:pPr>
      <w:widowControl w:val="0"/>
      <w:autoSpaceDE w:val="0"/>
      <w:autoSpaceDN w:val="0"/>
      <w:adjustRightInd w:val="0"/>
      <w:spacing w:before="46"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">
    <w:name w:val="Сетка таблицы7"/>
    <w:basedOn w:val="a1"/>
    <w:next w:val="a3"/>
    <w:uiPriority w:val="59"/>
    <w:rsid w:val="0057476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2">
    <w:name w:val="c22"/>
    <w:basedOn w:val="a"/>
    <w:uiPriority w:val="99"/>
    <w:qFormat/>
    <w:rsid w:val="008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64F6"/>
  </w:style>
  <w:style w:type="paragraph" w:styleId="aa">
    <w:name w:val="No Spacing"/>
    <w:link w:val="ab"/>
    <w:uiPriority w:val="1"/>
    <w:qFormat/>
    <w:rsid w:val="008664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8664F6"/>
    <w:rPr>
      <w:rFonts w:ascii="Calibri" w:eastAsia="Times New Roman" w:hAnsi="Calibri" w:cs="Times New Roman"/>
      <w:lang w:eastAsia="ru-RU"/>
    </w:rPr>
  </w:style>
  <w:style w:type="paragraph" w:customStyle="1" w:styleId="c9">
    <w:name w:val="c9"/>
    <w:basedOn w:val="a"/>
    <w:qFormat/>
    <w:rsid w:val="008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64F6"/>
  </w:style>
  <w:style w:type="paragraph" w:styleId="ac">
    <w:name w:val="List Paragraph"/>
    <w:basedOn w:val="a"/>
    <w:link w:val="ad"/>
    <w:uiPriority w:val="34"/>
    <w:qFormat/>
    <w:rsid w:val="008664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34"/>
    <w:qFormat/>
    <w:rsid w:val="00866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64F6"/>
  </w:style>
  <w:style w:type="paragraph" w:styleId="ae">
    <w:name w:val="Title"/>
    <w:basedOn w:val="a"/>
    <w:link w:val="af"/>
    <w:qFormat/>
    <w:rsid w:val="008664F6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8664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8664F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8664F6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8664F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8664F6"/>
    <w:rPr>
      <w:rFonts w:eastAsiaTheme="minorEastAsia"/>
      <w:lang w:eastAsia="ru-RU"/>
    </w:rPr>
  </w:style>
  <w:style w:type="character" w:styleId="af4">
    <w:name w:val="Hyperlink"/>
    <w:basedOn w:val="a0"/>
    <w:uiPriority w:val="99"/>
    <w:unhideWhenUsed/>
    <w:rsid w:val="008664F6"/>
    <w:rPr>
      <w:color w:val="0000FF"/>
      <w:u w:val="single"/>
    </w:rPr>
  </w:style>
  <w:style w:type="character" w:customStyle="1" w:styleId="c4">
    <w:name w:val="c4"/>
    <w:basedOn w:val="a0"/>
    <w:rsid w:val="008664F6"/>
  </w:style>
  <w:style w:type="character" w:customStyle="1" w:styleId="fontstyle01">
    <w:name w:val="fontstyle01"/>
    <w:basedOn w:val="a0"/>
    <w:rsid w:val="008664F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f5">
    <w:name w:val="Body Text"/>
    <w:basedOn w:val="a"/>
    <w:link w:val="af6"/>
    <w:uiPriority w:val="1"/>
    <w:qFormat/>
    <w:rsid w:val="00866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1"/>
    <w:rsid w:val="00866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64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/>
    </w:rPr>
  </w:style>
  <w:style w:type="character" w:customStyle="1" w:styleId="c2">
    <w:name w:val="c2"/>
    <w:basedOn w:val="a0"/>
    <w:rsid w:val="008664F6"/>
  </w:style>
  <w:style w:type="character" w:customStyle="1" w:styleId="101">
    <w:name w:val="Основной текст + 101"/>
    <w:aliases w:val="5 pt1,Полужирный,Интервал 0 pt1"/>
    <w:uiPriority w:val="99"/>
    <w:rsid w:val="008664F6"/>
    <w:rPr>
      <w:rFonts w:ascii="Times New Roman" w:hAnsi="Times New Roman"/>
      <w:b/>
      <w:color w:val="000000"/>
      <w:spacing w:val="3"/>
      <w:w w:val="100"/>
      <w:position w:val="0"/>
      <w:sz w:val="21"/>
      <w:shd w:val="clear" w:color="auto" w:fill="FFFFFF"/>
      <w:lang w:val="ru-RU"/>
    </w:rPr>
  </w:style>
  <w:style w:type="paragraph" w:customStyle="1" w:styleId="c12">
    <w:name w:val="c12"/>
    <w:basedOn w:val="a"/>
    <w:rsid w:val="008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664F6"/>
  </w:style>
  <w:style w:type="character" w:styleId="af7">
    <w:name w:val="Emphasis"/>
    <w:basedOn w:val="a0"/>
    <w:uiPriority w:val="20"/>
    <w:qFormat/>
    <w:rsid w:val="008664F6"/>
    <w:rPr>
      <w:i/>
      <w:iCs/>
    </w:rPr>
  </w:style>
  <w:style w:type="character" w:customStyle="1" w:styleId="c20">
    <w:name w:val="c20"/>
    <w:basedOn w:val="a0"/>
    <w:rsid w:val="008664F6"/>
  </w:style>
  <w:style w:type="paragraph" w:customStyle="1" w:styleId="Default">
    <w:name w:val="Default"/>
    <w:rsid w:val="008664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8664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Основной текст1"/>
    <w:basedOn w:val="a9"/>
    <w:rsid w:val="008664F6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64F6"/>
    <w:pPr>
      <w:keepNext/>
      <w:numPr>
        <w:numId w:val="2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AC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4F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4F6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C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64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E414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1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1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97D"/>
    <w:rPr>
      <w:rFonts w:ascii="Segoe UI" w:hAnsi="Segoe UI" w:cs="Segoe UI"/>
      <w:sz w:val="18"/>
      <w:szCs w:val="18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AC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574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C0867"/>
    <w:rPr>
      <w:b/>
      <w:bCs/>
    </w:rPr>
  </w:style>
  <w:style w:type="character" w:customStyle="1" w:styleId="a9">
    <w:name w:val="Основной текст_"/>
    <w:basedOn w:val="a0"/>
    <w:link w:val="21"/>
    <w:rsid w:val="00F72920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9"/>
    <w:rsid w:val="00F72920"/>
    <w:pPr>
      <w:widowControl w:val="0"/>
      <w:shd w:val="clear" w:color="auto" w:fill="FFFFFF"/>
      <w:spacing w:before="360" w:after="120" w:line="0" w:lineRule="atLeast"/>
    </w:pPr>
    <w:rPr>
      <w:rFonts w:eastAsia="Times New Roman"/>
      <w:sz w:val="28"/>
      <w:szCs w:val="28"/>
    </w:rPr>
  </w:style>
  <w:style w:type="table" w:customStyle="1" w:styleId="18">
    <w:name w:val="Сетка таблицы18"/>
    <w:basedOn w:val="a1"/>
    <w:next w:val="a3"/>
    <w:uiPriority w:val="39"/>
    <w:rsid w:val="00F52224"/>
    <w:pPr>
      <w:spacing w:after="0" w:line="240" w:lineRule="auto"/>
      <w:jc w:val="center"/>
    </w:pPr>
    <w:rPr>
      <w:rFonts w:ascii="Times New Roman" w:eastAsia="Calibri" w:hAnsi="Times New Roman" w:cs="Times New Roman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uiPriority w:val="1"/>
    <w:qFormat/>
    <w:rsid w:val="0057476C"/>
    <w:pPr>
      <w:widowControl w:val="0"/>
      <w:autoSpaceDE w:val="0"/>
      <w:autoSpaceDN w:val="0"/>
      <w:adjustRightInd w:val="0"/>
      <w:spacing w:before="46"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">
    <w:name w:val="Сетка таблицы7"/>
    <w:basedOn w:val="a1"/>
    <w:next w:val="a3"/>
    <w:uiPriority w:val="59"/>
    <w:rsid w:val="0057476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2">
    <w:name w:val="c22"/>
    <w:basedOn w:val="a"/>
    <w:uiPriority w:val="99"/>
    <w:qFormat/>
    <w:rsid w:val="008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64F6"/>
  </w:style>
  <w:style w:type="paragraph" w:styleId="aa">
    <w:name w:val="No Spacing"/>
    <w:link w:val="ab"/>
    <w:uiPriority w:val="1"/>
    <w:qFormat/>
    <w:rsid w:val="008664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8664F6"/>
    <w:rPr>
      <w:rFonts w:ascii="Calibri" w:eastAsia="Times New Roman" w:hAnsi="Calibri" w:cs="Times New Roman"/>
      <w:lang w:eastAsia="ru-RU"/>
    </w:rPr>
  </w:style>
  <w:style w:type="paragraph" w:customStyle="1" w:styleId="c9">
    <w:name w:val="c9"/>
    <w:basedOn w:val="a"/>
    <w:qFormat/>
    <w:rsid w:val="008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64F6"/>
  </w:style>
  <w:style w:type="paragraph" w:styleId="ac">
    <w:name w:val="List Paragraph"/>
    <w:basedOn w:val="a"/>
    <w:link w:val="ad"/>
    <w:uiPriority w:val="34"/>
    <w:qFormat/>
    <w:rsid w:val="008664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34"/>
    <w:qFormat/>
    <w:rsid w:val="00866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64F6"/>
  </w:style>
  <w:style w:type="paragraph" w:styleId="ae">
    <w:name w:val="Title"/>
    <w:basedOn w:val="a"/>
    <w:link w:val="af"/>
    <w:qFormat/>
    <w:rsid w:val="008664F6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8664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8664F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8664F6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8664F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8664F6"/>
    <w:rPr>
      <w:rFonts w:eastAsiaTheme="minorEastAsia"/>
      <w:lang w:eastAsia="ru-RU"/>
    </w:rPr>
  </w:style>
  <w:style w:type="character" w:styleId="af4">
    <w:name w:val="Hyperlink"/>
    <w:basedOn w:val="a0"/>
    <w:uiPriority w:val="99"/>
    <w:unhideWhenUsed/>
    <w:rsid w:val="008664F6"/>
    <w:rPr>
      <w:color w:val="0000FF"/>
      <w:u w:val="single"/>
    </w:rPr>
  </w:style>
  <w:style w:type="character" w:customStyle="1" w:styleId="c4">
    <w:name w:val="c4"/>
    <w:basedOn w:val="a0"/>
    <w:rsid w:val="008664F6"/>
  </w:style>
  <w:style w:type="character" w:customStyle="1" w:styleId="fontstyle01">
    <w:name w:val="fontstyle01"/>
    <w:basedOn w:val="a0"/>
    <w:rsid w:val="008664F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f5">
    <w:name w:val="Body Text"/>
    <w:basedOn w:val="a"/>
    <w:link w:val="af6"/>
    <w:uiPriority w:val="1"/>
    <w:qFormat/>
    <w:rsid w:val="00866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1"/>
    <w:rsid w:val="00866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64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/>
    </w:rPr>
  </w:style>
  <w:style w:type="character" w:customStyle="1" w:styleId="c2">
    <w:name w:val="c2"/>
    <w:basedOn w:val="a0"/>
    <w:rsid w:val="008664F6"/>
  </w:style>
  <w:style w:type="character" w:customStyle="1" w:styleId="101">
    <w:name w:val="Основной текст + 101"/>
    <w:aliases w:val="5 pt1,Полужирный,Интервал 0 pt1"/>
    <w:uiPriority w:val="99"/>
    <w:rsid w:val="008664F6"/>
    <w:rPr>
      <w:rFonts w:ascii="Times New Roman" w:hAnsi="Times New Roman"/>
      <w:b/>
      <w:color w:val="000000"/>
      <w:spacing w:val="3"/>
      <w:w w:val="100"/>
      <w:position w:val="0"/>
      <w:sz w:val="21"/>
      <w:shd w:val="clear" w:color="auto" w:fill="FFFFFF"/>
      <w:lang w:val="ru-RU"/>
    </w:rPr>
  </w:style>
  <w:style w:type="paragraph" w:customStyle="1" w:styleId="c12">
    <w:name w:val="c12"/>
    <w:basedOn w:val="a"/>
    <w:rsid w:val="0086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664F6"/>
  </w:style>
  <w:style w:type="character" w:styleId="af7">
    <w:name w:val="Emphasis"/>
    <w:basedOn w:val="a0"/>
    <w:uiPriority w:val="20"/>
    <w:qFormat/>
    <w:rsid w:val="008664F6"/>
    <w:rPr>
      <w:i/>
      <w:iCs/>
    </w:rPr>
  </w:style>
  <w:style w:type="character" w:customStyle="1" w:styleId="c20">
    <w:name w:val="c20"/>
    <w:basedOn w:val="a0"/>
    <w:rsid w:val="008664F6"/>
  </w:style>
  <w:style w:type="paragraph" w:customStyle="1" w:styleId="Default">
    <w:name w:val="Default"/>
    <w:rsid w:val="008664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8664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Основной текст1"/>
    <w:basedOn w:val="a9"/>
    <w:rsid w:val="008664F6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3ZYQGfiKBbL2G1BUM7sK58DnedY=</DigestValue>
    </Reference>
    <Reference URI="#idOfficeObject" Type="http://www.w3.org/2000/09/xmldsig#Object">
      <DigestMethod Algorithm="http://www.w3.org/2000/09/xmldsig#sha1"/>
      <DigestValue>KroZAFlCDiNbQYJ8Dj7pXc47SIk=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i5mTzdCh4pyAvqj1q7mivV1fCeI=</DigestValue>
    </Reference>
    <Reference URI="#idValidSigLnImg" Type="http://www.w3.org/2000/09/xmldsig#Object">
      <DigestMethod Algorithm="http://www.w3.org/2000/09/xmldsig#sha1"/>
      <DigestValue>+yg7yEu8Gh6d9ivBFvUaeAgY4FY=</DigestValue>
    </Reference>
    <Reference URI="#idInvalidSigLnImg" Type="http://www.w3.org/2000/09/xmldsig#Object">
      <DigestMethod Algorithm="http://www.w3.org/2000/09/xmldsig#sha1"/>
      <DigestValue>eHIny26rxsFr7uFx2D3Bk3V+sNw=</DigestValue>
    </Reference>
  </SignedInfo>
  <SignatureValue>npu/EQ3l5MITeBHJsURw3Iv2N6R1zZbgDAa8nvHgL4a233nvaJ/Q7TVpn11fwPmL
D9vDurBy6hX83lwS5XwpeLtUhgK6/PiR4d+4TR7jYZnS98orLzsiAWwN1d7MFR1g
YyU/cML1XachQHwloMBKn9i2KoYriW35cnphfNsLQN8=</SignatureValue>
  <KeyInfo>
    <X509Data>
      <X509Certificate>MIICeDCCAeGgAwIBAgIQI9mdBrdfAJhKj8b82J3pYjANBgkqhkiG9w0BAQUFADBy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YJgjJCbwuGtfRMcMnu8XsGYWmk4=</DigestValue>
      </Reference>
      <Reference URI="/word/document.xml?ContentType=application/vnd.openxmlformats-officedocument.wordprocessingml.document.main+xml">
        <DigestMethod Algorithm="http://www.w3.org/2000/09/xmldsig#sha1"/>
        <DigestValue>FBP0pC1d+cakdBRhQQC2qyL/ChE=</DigestValue>
      </Reference>
      <Reference URI="/word/fontTable.xml?ContentType=application/vnd.openxmlformats-officedocument.wordprocessingml.fontTable+xml">
        <DigestMethod Algorithm="http://www.w3.org/2000/09/xmldsig#sha1"/>
        <DigestValue>l4aE/P6NGeAZbZS10w5Qh/v0Ok0=</DigestValue>
      </Reference>
      <Reference URI="/word/media/image1.emf?ContentType=image/x-emf">
        <DigestMethod Algorithm="http://www.w3.org/2000/09/xmldsig#sha1"/>
        <DigestValue>zS/JSrmAxETI1zE1gmQ4FcXBAi8=</DigestValue>
      </Reference>
      <Reference URI="/word/numbering.xml?ContentType=application/vnd.openxmlformats-officedocument.wordprocessingml.numbering+xml">
        <DigestMethod Algorithm="http://www.w3.org/2000/09/xmldsig#sha1"/>
        <DigestValue>3+WxcLZ3wLmOjFylrjyeiDa75J4=</DigestValue>
      </Reference>
      <Reference URI="/word/settings.xml?ContentType=application/vnd.openxmlformats-officedocument.wordprocessingml.settings+xml">
        <DigestMethod Algorithm="http://www.w3.org/2000/09/xmldsig#sha1"/>
        <DigestValue>eNbk//DJAb7neoqg/pYv7dscI4U=</DigestValue>
      </Reference>
      <Reference URI="/word/styles.xml?ContentType=application/vnd.openxmlformats-officedocument.wordprocessingml.styles+xml">
        <DigestMethod Algorithm="http://www.w3.org/2000/09/xmldsig#sha1"/>
        <DigestValue>BvtMBYSqDVQsDxeHZQEazhzdC/c=</DigestValue>
      </Reference>
      <Reference URI="/word/stylesWithEffects.xml?ContentType=application/vnd.ms-word.stylesWithEffects+xml">
        <DigestMethod Algorithm="http://www.w3.org/2000/09/xmldsig#sha1"/>
        <DigestValue>YPV1WmDdcK+rWNGUJRvbH8qW84w=</DigestValue>
      </Reference>
      <Reference URI="/word/theme/theme1.xml?ContentType=application/vnd.openxmlformats-officedocument.theme+xml">
        <DigestMethod Algorithm="http://www.w3.org/2000/09/xmldsig#sha1"/>
        <DigestValue>0dEYyAylCVmQPVBbwPUD4IuUoGo=</DigestValue>
      </Reference>
      <Reference URI="/word/webSettings.xml?ContentType=application/vnd.openxmlformats-officedocument.wordprocessingml.webSettings+xml">
        <DigestMethod Algorithm="http://www.w3.org/2000/09/xmldsig#sha1"/>
        <DigestValue>2aU4cY0BoqxE9QW2+tjbUx6Z/0M=</DigestValue>
      </Reference>
    </Manifest>
    <SignatureProperties>
      <SignatureProperty Id="idSignatureTime" Target="#idPackageSignature">
        <mdssi:SignatureTime>
          <mdssi:Format>YYYY-MM-DDThh:mm:ssTZD</mdssi:Format>
          <mdssi:Value>2025-09-24T03:59:48Z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{82ECC38E-20E0-4C38-BAC4-3D94E4C728D5}</SetupID>
          <SignatureText>Блейхер Ж.А.</SignatureText>
          <SignatureImage/>
          <SignatureComments>заверение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2025-09-24T03:59:48Z</xd:SigningTime>
          <xd:SigningCertificate>
            <xd:Cert>
              <xd:CertDigest>
                <DigestMethod Algorithm="http://www.w3.org/2000/09/xmldsig#sha1"/>
                <DigestValue>a+JQbkWU86vfYcqDyjpBqwAG2Tk=</DigestValue>
              </xd:CertDigest>
              <xd:IssuerSerial>
                <X509IssuerName>O="Заведующий МБДОУ""Детский сад № 43""", CN=Блейхер Ж.А.</X509IssuerName>
                <X509SerialNumber>47652893141201469104314318314796869986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vGQAAkQwAACBFTUYAAAEAtBsAAKo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RQEEAAAAgBU7AQEAAAAGAAAAAAAAAAYAAABcq+8AwpG6ZAAACACAHUIBBAAAAPAVOwGAFTsBYHTRBICr7wBkkbpk8BU7AYAdQgHiZbpkAAAAAIAVOwFgdNEEAEYXBpCr7wBWXbpk2KgWAfwBAADMq+8AOVy6ZPwBAAAAAAAAPly6ZKQ2Tp/8AQAA2KgWAWB00QQAAAAA5KgWAaSr7wAg/O8AnOW2ZQAAAAA+XLpk21u6ZPwBAAAAAAAAAAAAAAcAAAAAAAAAwfnvdQAAAAAHAAAACK3vAAit7wAAAgAA/P///wEAAAAAAAAAAAAAAAAAAACkDwAA6MTi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1YEVdoea7wD8mu8AAAAAAKia7wAxm79kwJrvAKzFxGTw/ehkAQAAAKhP93foBAMEyJDRBPD96GQBAAAAlGXkZKxl5GSA13MGgNdzBgAAAADHcb9kuM7oZAEAAACUZeRkrGXkZFGsgPEAgNIErJzvAIl/FXb8mu8A4P///wAAFXbIkNEE4P///wAAAAAAAAAAAAAAAJABAAAAAAABAAAAAGEAcgBpAGEAbAAAAAAAAAAAAAAAAAAAAAAAAAAAAAAABgAAAAAAAADB+e91AAAAAAYAAABgnO8AYJzvAAACAAD8////AQAAAAAAAAAAAAAAAAAAAGgCAADoxOJ2ZHYACAAAAAAlAAAADAAAAAMAAAAYAAAADAAAAAAAAAI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TwAAAFwAAAABAAAA0XbJQasKyUEKAAAAUAAAAAwAAABMAAAAAAAAAAAAAAAAAAAA//////////9kAAAAEQQ7BDUEOQRFBDUEQAQgABYELgAQBC4ABgAAAAYAAAAGAAAABgAAAAYAAAAGAAAABgAAAAMAAAAKAAAABAAAAAc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</Object>
  <Object Id="idInvalidSigLnImg">AQAAAGwAAAAAAAAAAAAAAP8AAAB/AAAAAAAAAAAAAAAvGQAAkQwAACBFTUYAAAEAhB8AALA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DvANWBFXZAEl6cyKjvAAAAAADoYMJkNAAAAAAAAACaCwFsggAAAQEAAAAAAAAAmgsBbEBeIAEAAAAAAACAPQAAAABwFAAAmgts/wAAAAAAAAAAAWwBAAAAAAAAAAAAmgsBbEBeIAEFnoDxpKzvAHiq7wCJfxV2yKjvAPX///8AABV2IE4cdvX///8AAAAAAAAAAAAAAACQAQAAAAAAAQAAAAB0AGEAaABvAG0AYQAAAAAAAAAAAAAAAAAAAAAAAAAAAAAAAADB+e91AAAAAAcAAAAsqu8ALKrvAAACAAD8////AQAAAAAAAAAAAAAAAAAAAAAAAAAAAAAAbAgAAGR2AAgAAAAAJQAAAAwAAAABAAAAGAAAAAwAAAD/AAACEgAAAAwAAAABAAAAHgAAABgAAAAiAAAABAAAALIAAAARAAAAJQAAAAwAAAABAAAAVAAAANwAAAAjAAAABAAAALAAAAAQAAAAAQAAANF2yUGrCsl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yEUBBAAAAIAVOwEBAAAABgAAAAAAAAAGAAAAXKvvAMKRumQAAAgAgB1CAQQAAADwFTsBgBU7AWB00QSAq+8AZJG6ZPAVOwGAHUIB4mW6ZAAAAACAFTsBYHTRBABGFwaQq+8AVl26ZNioFgH8AQAAzKvvADlcumT8AQAAAAAAAD5cumSkNk6f/AEAANioFgFgdNEEAAAAAOSoFgGkq+8AIPzvAJzltmUAAAAAPly6ZNtbumT8AQAAAAAAAAAAAAAHAAAAAAAAAMH573UAAAAABwAAAAit7wAIre8AAAIAAPz///8BAAAAAAAAAAAAAAAAAAAApA8AAOjE4n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vANWBFXaHmu8A/JrvAAAAAAComu8AMZu/ZMCa7wCsxcRk8P3oZAEAAACoT/d36AQDBMiQ0QTw/ehkAQAAAJRl5GSsZeRkgNdzBoDXcwYAAAAAx3G/ZLjO6GQBAAAAlGXkZKxl5GRRrIDxAIDSBKyc7wCJfxV2/JrvAOD///8AABV2yJDRBOD///8AAAAAAAAAAAAAAACQAQAAAAAAAQAAAABhAHIAaQBhAGwAAAAAAAAAAAAAAAAAAAAAAAAAAAAAAAYAAAAAAAAAwfnvdQAAAAAGAAAAYJzvAGCc7wAAAgAA/P///wEAAAAAAAAAAAAAAAAAAABoAgAA6MTidmR2AAgAAAAAJQAAAAwAAAADAAAAGAAAAAwAAAAAAAACEgAAAAwAAAABAAAAFgAAAAwAAAAIAAAAVAAAAFQAAAAKAAAAJwAAAB4AAABKAAAAAQAAANF2yUGrCs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NF2yUGrCslBCgAAAFAAAAAMAAAATAAAAAAAAAAAAAAAAAAAAP//////////ZAAAABEEOwQ1BDkERQQ1BEAEIAAWBC4AEAQuAAYAAAAGAAAABgAAAAYAAAAGAAAABgAAAAYAAAADAAAACgAAAAQAAAAHAAAAB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57DC7-E0C1-4C47-AFA2-E2471657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3339</TotalTime>
  <Pages>27</Pages>
  <Words>6660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Заведующий</cp:lastModifiedBy>
  <cp:revision>130</cp:revision>
  <cp:lastPrinted>2024-09-04T04:46:00Z</cp:lastPrinted>
  <dcterms:created xsi:type="dcterms:W3CDTF">2023-08-31T08:31:00Z</dcterms:created>
  <dcterms:modified xsi:type="dcterms:W3CDTF">2025-09-24T03:59:00Z</dcterms:modified>
</cp:coreProperties>
</file>