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FC" w:rsidRDefault="00D42088" w:rsidP="00D42088">
      <w:pPr>
        <w:jc w:val="right"/>
        <w:rPr>
          <w:b/>
        </w:rPr>
      </w:pPr>
      <w:bookmarkStart w:id="0" w:name="_GoBack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9" o:title=""/>
            <o:lock v:ext="edit" ungrouping="t" rotation="t" cropping="t" verticies="t" text="t" grouping="t"/>
            <o:signatureline v:ext="edit" id="{72D9379A-0A46-4F08-9700-62AD4D3AAF88}" provid="{F5AC7D23-DA04-45F5-ABCB-38CE7A982553}" o:suggestedsigner="Блейхер Ж.А.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915CFC" w:rsidRDefault="00D82371" w:rsidP="001E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Муниципальное бюджетное дошкольное образовательное учреждение</w:t>
      </w:r>
    </w:p>
    <w:p w:rsidR="00915CFC" w:rsidRDefault="00D82371" w:rsidP="001E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«Детский сад № 43»</w:t>
      </w:r>
    </w:p>
    <w:p w:rsidR="00915CFC" w:rsidRDefault="00915CFC" w:rsidP="001E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Cs/>
          <w:lang w:eastAsia="ru-RU"/>
        </w:rPr>
      </w:pPr>
    </w:p>
    <w:p w:rsidR="00915CFC" w:rsidRDefault="00915CFC" w:rsidP="001E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lang w:eastAsia="ru-RU"/>
        </w:rPr>
      </w:pPr>
    </w:p>
    <w:tbl>
      <w:tblPr>
        <w:tblStyle w:val="a3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8"/>
        <w:gridCol w:w="2829"/>
      </w:tblGrid>
      <w:tr w:rsidR="00915CFC" w:rsidRPr="00D30CB0">
        <w:trPr>
          <w:trHeight w:val="1345"/>
        </w:trPr>
        <w:tc>
          <w:tcPr>
            <w:tcW w:w="6868" w:type="dxa"/>
          </w:tcPr>
          <w:p w:rsidR="00915CFC" w:rsidRPr="00D30CB0" w:rsidRDefault="00D82371" w:rsidP="001E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D30CB0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СОГЛАСОВАНО</w:t>
            </w:r>
          </w:p>
          <w:p w:rsidR="00915CFC" w:rsidRPr="00D30CB0" w:rsidRDefault="00D82371" w:rsidP="001E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D30CB0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протокол заседания</w:t>
            </w:r>
          </w:p>
          <w:p w:rsidR="00915CFC" w:rsidRPr="00D30CB0" w:rsidRDefault="00D82371" w:rsidP="001E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D30CB0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Педагогического совета</w:t>
            </w:r>
          </w:p>
          <w:p w:rsidR="00915CFC" w:rsidRPr="00D30CB0" w:rsidRDefault="00D82371" w:rsidP="001E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D30CB0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МБДОУ «Детский сад № 43»</w:t>
            </w:r>
          </w:p>
          <w:p w:rsidR="00915CFC" w:rsidRPr="00D30CB0" w:rsidRDefault="00D82371" w:rsidP="001E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D30CB0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от 30.08.2023 г. №01</w:t>
            </w:r>
          </w:p>
        </w:tc>
        <w:tc>
          <w:tcPr>
            <w:tcW w:w="2829" w:type="dxa"/>
          </w:tcPr>
          <w:p w:rsidR="00915CFC" w:rsidRPr="00D30CB0" w:rsidRDefault="00D82371" w:rsidP="001E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D30CB0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УТВЕРЖДЕНО</w:t>
            </w:r>
          </w:p>
          <w:p w:rsidR="00915CFC" w:rsidRPr="00D30CB0" w:rsidRDefault="00D82371" w:rsidP="001E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D30CB0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Приказом МБДОУ</w:t>
            </w:r>
          </w:p>
          <w:p w:rsidR="00915CFC" w:rsidRPr="00D30CB0" w:rsidRDefault="00D82371" w:rsidP="001E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D30CB0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«Детский сад № 43»</w:t>
            </w:r>
          </w:p>
          <w:p w:rsidR="00915CFC" w:rsidRPr="00D30CB0" w:rsidRDefault="00D82371" w:rsidP="001E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D30CB0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от 30.08.2023 №</w:t>
            </w:r>
            <w:r w:rsidR="005C162D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 96</w:t>
            </w:r>
          </w:p>
        </w:tc>
      </w:tr>
    </w:tbl>
    <w:p w:rsidR="00915CFC" w:rsidRDefault="00915CFC" w:rsidP="0004053D">
      <w:pPr>
        <w:jc w:val="both"/>
        <w:rPr>
          <w:b/>
        </w:rPr>
      </w:pPr>
    </w:p>
    <w:p w:rsidR="00915CFC" w:rsidRDefault="00D82371" w:rsidP="001E4B12">
      <w:pPr>
        <w:rPr>
          <w:b/>
        </w:rPr>
      </w:pPr>
      <w:r>
        <w:rPr>
          <w:b/>
        </w:rPr>
        <w:t>Положение</w:t>
      </w:r>
    </w:p>
    <w:p w:rsidR="00915CFC" w:rsidRDefault="00D82371" w:rsidP="001E4B12">
      <w:pPr>
        <w:rPr>
          <w:b/>
        </w:rPr>
      </w:pPr>
      <w:r>
        <w:rPr>
          <w:b/>
        </w:rPr>
        <w:t>о внутренней системе оценки качества образования в ДОУ</w:t>
      </w:r>
    </w:p>
    <w:p w:rsidR="00915CFC" w:rsidRDefault="00915CFC" w:rsidP="001E4B12">
      <w:pPr>
        <w:jc w:val="both"/>
      </w:pPr>
    </w:p>
    <w:p w:rsidR="00915CFC" w:rsidRDefault="00D82371" w:rsidP="00C913CB">
      <w:pPr>
        <w:ind w:firstLine="708"/>
        <w:rPr>
          <w:b/>
        </w:rPr>
      </w:pPr>
      <w:r>
        <w:rPr>
          <w:b/>
        </w:rPr>
        <w:t>1. Общие положения</w:t>
      </w:r>
    </w:p>
    <w:p w:rsidR="00915CFC" w:rsidRDefault="00D82371" w:rsidP="0004053D">
      <w:pPr>
        <w:ind w:firstLine="708"/>
        <w:jc w:val="both"/>
      </w:pPr>
      <w:r>
        <w:t xml:space="preserve">1.1. Настоящее </w:t>
      </w:r>
      <w:r>
        <w:rPr>
          <w:b/>
        </w:rPr>
        <w:t xml:space="preserve">Положение о внутренней системе оценки качества образования </w:t>
      </w:r>
      <w:r w:rsidR="005E3A7B">
        <w:t>детском саду</w:t>
      </w:r>
      <w:r w:rsidR="005E3A7B">
        <w:rPr>
          <w:b/>
        </w:rPr>
        <w:t xml:space="preserve"> </w:t>
      </w:r>
      <w:r>
        <w:t>(</w:t>
      </w:r>
      <w:r w:rsidR="005E3A7B">
        <w:t xml:space="preserve">далее - </w:t>
      </w:r>
      <w:r w:rsidR="005E3A7B">
        <w:rPr>
          <w:b/>
        </w:rPr>
        <w:t xml:space="preserve"> </w:t>
      </w:r>
      <w:r w:rsidR="005E3A7B" w:rsidRPr="005E3A7B">
        <w:t>ДОУ</w:t>
      </w:r>
      <w:r>
        <w:t>) разработано в соответствии с Федеральным законом № 273-ФЗ от 29.12.2012 года «Об образовании в Российской Федерации» с изменениями от 4 августа 2023 года,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с изменениями от 8 ноября 2022 года, Федеральной программой дошкольного образования утвержденной приказом Министерства просвещения Российской Федерации от 25.11.2022 г. № 1028</w:t>
      </w:r>
      <w:r>
        <w:rPr>
          <w:bCs/>
        </w:rPr>
        <w:t xml:space="preserve">, </w:t>
      </w:r>
      <w:r>
        <w:t xml:space="preserve"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Приказом </w:t>
      </w:r>
      <w:proofErr w:type="spellStart"/>
      <w:r>
        <w:t>МОиН</w:t>
      </w:r>
      <w:proofErr w:type="spellEnd"/>
      <w:r>
        <w:t xml:space="preserve"> РФ «Об утверждении порядка проведения самообследования образовательной организацией» от 14.06.2013 № 462 с изменениями на 14 декабря 2017 года, Приказом </w:t>
      </w:r>
      <w:proofErr w:type="spellStart"/>
      <w:r>
        <w:t>МОиН</w:t>
      </w:r>
      <w:proofErr w:type="spellEnd"/>
      <w:r>
        <w:t xml:space="preserve"> РФ «Об утверждении показателей деятельности образовательной организации, подлежащей самообследованию» от 10.12.2013 № 1324 с изменениями от 3 ноября 2022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915CFC" w:rsidRDefault="00D82371" w:rsidP="0004053D">
      <w:pPr>
        <w:ind w:firstLine="708"/>
        <w:jc w:val="both"/>
      </w:pPr>
      <w:r>
        <w:t xml:space="preserve">1.2. </w:t>
      </w:r>
      <w:proofErr w:type="gramStart"/>
      <w:r>
        <w:t>Данно</w:t>
      </w:r>
      <w:r w:rsidRPr="0004053D">
        <w:t xml:space="preserve">е </w:t>
      </w:r>
      <w:r w:rsidRPr="0004053D">
        <w:rPr>
          <w:b/>
        </w:rPr>
        <w:t xml:space="preserve">Положение о внутренней системе оценки качества образования в ДОУ </w:t>
      </w:r>
      <w:r w:rsidRPr="0004053D">
        <w:t>(далее – Положение</w:t>
      </w:r>
      <w:r>
        <w:t>) определяет цели, задачи и принципы системы оценки качества образования в детском саду (далее –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</w:t>
      </w:r>
      <w:proofErr w:type="gramEnd"/>
      <w:r>
        <w:t xml:space="preserve"> образовательном </w:t>
      </w:r>
      <w:proofErr w:type="gramStart"/>
      <w:r>
        <w:t>учреждении</w:t>
      </w:r>
      <w:proofErr w:type="gramEnd"/>
      <w:r>
        <w:t>.</w:t>
      </w:r>
    </w:p>
    <w:p w:rsidR="00915CFC" w:rsidRDefault="00D82371" w:rsidP="0004053D">
      <w:pPr>
        <w:ind w:firstLine="708"/>
        <w:jc w:val="both"/>
      </w:pPr>
      <w: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:rsidR="00874A2B" w:rsidRDefault="00D82371" w:rsidP="0004053D">
      <w:pPr>
        <w:ind w:firstLine="708"/>
        <w:jc w:val="both"/>
      </w:pPr>
      <w:r w:rsidRPr="0004053D">
        <w:t xml:space="preserve">1.4. </w:t>
      </w:r>
      <w:r w:rsidRPr="0004053D">
        <w:rPr>
          <w:b/>
        </w:rPr>
        <w:t xml:space="preserve">Внутренняя система оценки качества образования </w:t>
      </w:r>
      <w:r w:rsidRPr="0004053D">
        <w:t>(ВСОКО) представляет</w:t>
      </w:r>
      <w:r>
        <w:t xml:space="preserve"> собой совокупность организационных структур, норм и правил, диагностических и </w:t>
      </w:r>
      <w:r>
        <w:lastRenderedPageBreak/>
        <w:t xml:space="preserve">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</w:t>
      </w:r>
      <w:proofErr w:type="gramStart"/>
      <w:r>
        <w:t>запросов основных пользователей результатов системы оценки качества образования</w:t>
      </w:r>
      <w:proofErr w:type="gramEnd"/>
      <w:r>
        <w:t>.</w:t>
      </w:r>
      <w:r w:rsidR="00874A2B">
        <w:t xml:space="preserve"> </w:t>
      </w:r>
    </w:p>
    <w:p w:rsidR="00915CFC" w:rsidRDefault="00D82371" w:rsidP="0004053D">
      <w:pPr>
        <w:ind w:firstLine="708"/>
        <w:jc w:val="both"/>
      </w:pPr>
      <w:r>
        <w:t>1.5</w:t>
      </w:r>
      <w:r w:rsidRPr="0004053D">
        <w:t>. Основными пользователями результатов системы оценки качества образования ДОУ являются: воспитатели</w:t>
      </w:r>
      <w:r>
        <w:t>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:rsidR="00915CFC" w:rsidRDefault="00D82371" w:rsidP="0004053D">
      <w:pPr>
        <w:ind w:firstLine="708"/>
        <w:jc w:val="both"/>
      </w:pPr>
      <w:r>
        <w:t>1.6. Настоящее Положение о внутреннем мониторинге оценки качества образования в ДОУ распространяется на деятельность всех работников детского сада, осуществляющих профессиональную деятельность в соответствии с трудовым договором, в том числе, на сотрудников, работающих по совместительству в дошкольном образовательном учреждении.</w:t>
      </w:r>
    </w:p>
    <w:p w:rsidR="00915CFC" w:rsidRDefault="00D82371" w:rsidP="0004053D">
      <w:pPr>
        <w:ind w:firstLine="708"/>
        <w:jc w:val="both"/>
      </w:pPr>
      <w:r>
        <w:t>1.7.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915CFC" w:rsidRPr="0004053D" w:rsidRDefault="00D82371" w:rsidP="0004053D">
      <w:pPr>
        <w:ind w:firstLine="708"/>
        <w:jc w:val="both"/>
      </w:pPr>
      <w:r w:rsidRPr="0004053D">
        <w:t>1.8. В настоящем Положении используются следующие термины:</w:t>
      </w:r>
    </w:p>
    <w:p w:rsidR="00915CFC" w:rsidRDefault="0004053D" w:rsidP="0004053D">
      <w:pPr>
        <w:ind w:firstLine="708"/>
        <w:jc w:val="both"/>
      </w:pPr>
      <w:r w:rsidRPr="0004053D">
        <w:rPr>
          <w:b/>
        </w:rPr>
        <w:t>- к</w:t>
      </w:r>
      <w:r w:rsidR="00D82371" w:rsidRPr="0004053D">
        <w:rPr>
          <w:b/>
        </w:rPr>
        <w:t>ачество образования</w:t>
      </w:r>
      <w:r w:rsidRPr="0004053D">
        <w:t xml:space="preserve"> </w:t>
      </w:r>
      <w:r w:rsidR="00D82371" w:rsidRPr="0004053D">
        <w:t>—</w:t>
      </w:r>
      <w:r w:rsidR="00D82371"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</w:t>
      </w:r>
      <w:r>
        <w:t>татов образовательной программы;</w:t>
      </w:r>
    </w:p>
    <w:p w:rsidR="00915CFC" w:rsidRDefault="0004053D" w:rsidP="0004053D">
      <w:pPr>
        <w:ind w:firstLine="708"/>
        <w:jc w:val="both"/>
      </w:pPr>
      <w:r w:rsidRPr="0004053D">
        <w:rPr>
          <w:b/>
        </w:rPr>
        <w:t xml:space="preserve">- </w:t>
      </w:r>
      <w:r>
        <w:rPr>
          <w:b/>
        </w:rPr>
        <w:t>с</w:t>
      </w:r>
      <w:r w:rsidR="00D82371" w:rsidRPr="0004053D">
        <w:rPr>
          <w:b/>
        </w:rPr>
        <w:t>истема оценки качества дошкольного образования</w:t>
      </w:r>
      <w:r w:rsidR="00D82371">
        <w:t xml:space="preserve">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</w:t>
      </w:r>
      <w:r>
        <w:t>ых образовательных организаций;</w:t>
      </w:r>
      <w:r w:rsidR="00D82371">
        <w:t xml:space="preserve"> </w:t>
      </w:r>
    </w:p>
    <w:p w:rsidR="00915CFC" w:rsidRDefault="0004053D" w:rsidP="0004053D">
      <w:pPr>
        <w:ind w:firstLine="708"/>
        <w:jc w:val="both"/>
      </w:pPr>
      <w:r w:rsidRPr="0004053D">
        <w:rPr>
          <w:b/>
        </w:rPr>
        <w:t xml:space="preserve">- </w:t>
      </w:r>
      <w:r>
        <w:rPr>
          <w:b/>
        </w:rPr>
        <w:t>к</w:t>
      </w:r>
      <w:r w:rsidR="00D82371" w:rsidRPr="0004053D">
        <w:rPr>
          <w:b/>
        </w:rPr>
        <w:t>ачество условий</w:t>
      </w:r>
      <w:r w:rsidR="00D82371">
        <w:t xml:space="preserve">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</w:t>
      </w:r>
      <w:r>
        <w:t>зации образовательного процесса;</w:t>
      </w:r>
    </w:p>
    <w:p w:rsidR="00915CFC" w:rsidRDefault="0004053D" w:rsidP="0004053D">
      <w:pPr>
        <w:ind w:firstLine="708"/>
        <w:jc w:val="both"/>
      </w:pPr>
      <w:r w:rsidRPr="0004053D">
        <w:rPr>
          <w:b/>
        </w:rPr>
        <w:t xml:space="preserve">- </w:t>
      </w:r>
      <w:r>
        <w:rPr>
          <w:b/>
        </w:rPr>
        <w:t>к</w:t>
      </w:r>
      <w:r w:rsidR="00D82371" w:rsidRPr="0004053D">
        <w:rPr>
          <w:b/>
        </w:rPr>
        <w:t xml:space="preserve">ачество образования </w:t>
      </w:r>
      <w:proofErr w:type="gramStart"/>
      <w:r w:rsidR="00D82371" w:rsidRPr="0004053D">
        <w:rPr>
          <w:b/>
        </w:rPr>
        <w:t>ДО</w:t>
      </w:r>
      <w:proofErr w:type="gramEnd"/>
      <w:r w:rsidR="00D82371" w:rsidRPr="0004053D">
        <w:rPr>
          <w:b/>
        </w:rPr>
        <w:t xml:space="preserve"> — </w:t>
      </w:r>
      <w:proofErr w:type="gramStart"/>
      <w:r w:rsidR="00D82371" w:rsidRPr="0004053D">
        <w:t>это</w:t>
      </w:r>
      <w:proofErr w:type="gramEnd"/>
      <w:r w:rsidR="00D82371" w:rsidRPr="0004053D">
        <w:t xml:space="preserve"> соответствие системы дошкольного образования, происходящих в ней процессов и достигнутых результатов ожиданиям и требованиям государства (ФГОС ДО), ФОП ДО, общества</w:t>
      </w:r>
      <w:r w:rsidR="00D82371">
        <w:t xml:space="preserve"> и различных групп потребителей: детей, родителей, педагогов ДОУ, учителей начальной школы (учитывая муниципальн</w:t>
      </w:r>
      <w:r>
        <w:t>ую стратегию, гражданский заказ</w:t>
      </w:r>
      <w:r w:rsidR="00D82371">
        <w:t>)</w:t>
      </w:r>
      <w:r>
        <w:t>;</w:t>
      </w:r>
    </w:p>
    <w:p w:rsidR="00915CFC" w:rsidRDefault="0004053D" w:rsidP="0004053D">
      <w:pPr>
        <w:ind w:firstLine="708"/>
        <w:jc w:val="both"/>
      </w:pPr>
      <w:r w:rsidRPr="0004053D">
        <w:rPr>
          <w:b/>
        </w:rPr>
        <w:t xml:space="preserve">- </w:t>
      </w:r>
      <w:proofErr w:type="gramStart"/>
      <w:r w:rsidRPr="0004053D">
        <w:rPr>
          <w:b/>
        </w:rPr>
        <w:t>к</w:t>
      </w:r>
      <w:r w:rsidR="00D82371" w:rsidRPr="0004053D">
        <w:rPr>
          <w:b/>
        </w:rPr>
        <w:t>онтроль за</w:t>
      </w:r>
      <w:proofErr w:type="gramEnd"/>
      <w:r w:rsidR="00D82371" w:rsidRPr="0004053D">
        <w:rPr>
          <w:b/>
        </w:rPr>
        <w:t xml:space="preserve"> образовательной деятельностью в рамках реализации Программы в ДОУ</w:t>
      </w:r>
      <w:r w:rsidR="00D82371" w:rsidRPr="0004053D">
        <w:rPr>
          <w:b/>
          <w:i/>
        </w:rPr>
        <w:t xml:space="preserve"> </w:t>
      </w:r>
      <w:r w:rsidR="00D82371">
        <w:t xml:space="preserve">  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</w:t>
      </w:r>
      <w:r>
        <w:t>от 28 февраля 2014 г. № 08-249);</w:t>
      </w:r>
    </w:p>
    <w:p w:rsidR="00915CFC" w:rsidRDefault="0004053D" w:rsidP="0004053D">
      <w:pPr>
        <w:ind w:firstLine="708"/>
        <w:jc w:val="both"/>
      </w:pPr>
      <w:r w:rsidRPr="0004053D">
        <w:rPr>
          <w:b/>
        </w:rPr>
        <w:t>- о</w:t>
      </w:r>
      <w:r w:rsidR="00D82371" w:rsidRPr="0004053D">
        <w:rPr>
          <w:b/>
        </w:rPr>
        <w:t>ценивание качества</w:t>
      </w:r>
      <w:r w:rsidR="00D82371">
        <w:t xml:space="preserve">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</w:t>
      </w:r>
      <w:r>
        <w:t>се образовательной деятельности;</w:t>
      </w:r>
    </w:p>
    <w:p w:rsidR="00915CFC" w:rsidRDefault="0004053D" w:rsidP="0004053D">
      <w:pPr>
        <w:ind w:firstLine="708"/>
        <w:jc w:val="both"/>
      </w:pPr>
      <w:r w:rsidRPr="0004053D">
        <w:rPr>
          <w:b/>
        </w:rPr>
        <w:t xml:space="preserve">- </w:t>
      </w:r>
      <w:r>
        <w:rPr>
          <w:b/>
        </w:rPr>
        <w:t>к</w:t>
      </w:r>
      <w:r w:rsidR="00D82371" w:rsidRPr="0004053D">
        <w:rPr>
          <w:b/>
        </w:rPr>
        <w:t>ритерий</w:t>
      </w:r>
      <w:r w:rsidR="00D82371">
        <w:t xml:space="preserve"> — признак, на основании которого производится оценка, кла</w:t>
      </w:r>
      <w:r>
        <w:t>ссификация оцениваемого объекта;</w:t>
      </w:r>
    </w:p>
    <w:p w:rsidR="00915CFC" w:rsidRDefault="0004053D" w:rsidP="0004053D">
      <w:pPr>
        <w:ind w:firstLine="708"/>
        <w:jc w:val="both"/>
      </w:pPr>
      <w:r w:rsidRPr="0004053D">
        <w:rPr>
          <w:b/>
        </w:rPr>
        <w:lastRenderedPageBreak/>
        <w:t xml:space="preserve">- </w:t>
      </w:r>
      <w:r>
        <w:rPr>
          <w:b/>
        </w:rPr>
        <w:t>м</w:t>
      </w:r>
      <w:r w:rsidR="00D82371" w:rsidRPr="0004053D">
        <w:rPr>
          <w:b/>
        </w:rPr>
        <w:t>ониторинг в системе образования</w:t>
      </w:r>
      <w:r w:rsidR="00D82371"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</w:t>
      </w:r>
      <w:r>
        <w:t>ников образовательного процесса;</w:t>
      </w:r>
    </w:p>
    <w:p w:rsidR="00915CFC" w:rsidRDefault="0004053D" w:rsidP="0004053D">
      <w:pPr>
        <w:ind w:firstLine="708"/>
        <w:jc w:val="both"/>
      </w:pPr>
      <w:r w:rsidRPr="0004053D">
        <w:rPr>
          <w:b/>
        </w:rPr>
        <w:t xml:space="preserve">- </w:t>
      </w:r>
      <w:r>
        <w:rPr>
          <w:b/>
        </w:rPr>
        <w:t>э</w:t>
      </w:r>
      <w:r w:rsidR="00D82371" w:rsidRPr="0004053D">
        <w:rPr>
          <w:b/>
        </w:rPr>
        <w:t>кспертиза</w:t>
      </w:r>
      <w:r w:rsidR="00D82371">
        <w:t xml:space="preserve"> — всестороннее изучение и анализ состояния, условий и результат</w:t>
      </w:r>
      <w:r>
        <w:t>ов образовательной деятельности;</w:t>
      </w:r>
    </w:p>
    <w:p w:rsidR="00915CFC" w:rsidRDefault="0004053D" w:rsidP="0004053D">
      <w:pPr>
        <w:ind w:firstLine="708"/>
        <w:jc w:val="both"/>
      </w:pPr>
      <w:r>
        <w:rPr>
          <w:b/>
        </w:rPr>
        <w:t xml:space="preserve">- </w:t>
      </w:r>
      <w:r w:rsidRPr="0004053D">
        <w:rPr>
          <w:b/>
        </w:rPr>
        <w:t>и</w:t>
      </w:r>
      <w:r w:rsidR="00D82371" w:rsidRPr="0004053D">
        <w:rPr>
          <w:b/>
        </w:rPr>
        <w:t>змерение</w:t>
      </w:r>
      <w:r w:rsidR="00D82371" w:rsidRPr="0004053D">
        <w:rPr>
          <w:b/>
          <w:i/>
        </w:rPr>
        <w:t xml:space="preserve"> </w:t>
      </w:r>
      <w:r w:rsidR="00D82371">
        <w:t>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</w:t>
      </w:r>
      <w:r>
        <w:t>емым образовательным программам;</w:t>
      </w:r>
    </w:p>
    <w:p w:rsidR="00915CFC" w:rsidRDefault="0004053D" w:rsidP="0004053D">
      <w:pPr>
        <w:ind w:firstLine="708"/>
        <w:jc w:val="both"/>
      </w:pPr>
      <w:r w:rsidRPr="0004053D">
        <w:rPr>
          <w:b/>
        </w:rPr>
        <w:t>- Федеральный</w:t>
      </w:r>
      <w:r w:rsidR="00D82371" w:rsidRPr="0004053D">
        <w:rPr>
          <w:b/>
        </w:rPr>
        <w:t xml:space="preserve"> образовательный стандарт дошкольного образования</w:t>
      </w:r>
      <w:r w:rsidR="00D82371">
        <w:t xml:space="preserve"> представляет собой совокупность обязательных требований к дошкольному образованию. </w:t>
      </w:r>
      <w:r w:rsidR="007831AA">
        <w:t xml:space="preserve">Федеральный </w:t>
      </w:r>
      <w:r w:rsidR="007831AA" w:rsidRPr="007831AA">
        <w:t>г</w:t>
      </w:r>
      <w:r w:rsidR="00D82371" w:rsidRPr="007831AA">
        <w:t xml:space="preserve">осударственный образовательный </w:t>
      </w:r>
      <w:r w:rsidR="00D82371">
        <w:t>стандарт дошкольного образования является ориентиром для независимой оценки качества дошкольного образования.</w:t>
      </w:r>
    </w:p>
    <w:p w:rsidR="00915CFC" w:rsidRDefault="00D82371" w:rsidP="0004053D">
      <w:pPr>
        <w:ind w:firstLine="708"/>
        <w:jc w:val="both"/>
        <w:rPr>
          <w:u w:val="single"/>
        </w:rPr>
      </w:pPr>
      <w:r>
        <w:t>1</w:t>
      </w:r>
      <w:r w:rsidRPr="0004053D">
        <w:t>.9. Оценка качества образования осуществляется посредством:</w:t>
      </w:r>
    </w:p>
    <w:p w:rsidR="00915CFC" w:rsidRDefault="00D82371" w:rsidP="0004053D">
      <w:pPr>
        <w:pStyle w:val="a4"/>
        <w:numPr>
          <w:ilvl w:val="0"/>
          <w:numId w:val="2"/>
        </w:numPr>
        <w:ind w:left="1097"/>
        <w:jc w:val="both"/>
      </w:pPr>
      <w:r>
        <w:t>системы контрольно-инспекционной деятельности;</w:t>
      </w:r>
    </w:p>
    <w:p w:rsidR="00915CFC" w:rsidRDefault="00D82371" w:rsidP="0004053D">
      <w:pPr>
        <w:pStyle w:val="a4"/>
        <w:numPr>
          <w:ilvl w:val="0"/>
          <w:numId w:val="2"/>
        </w:numPr>
        <w:ind w:left="1097"/>
        <w:jc w:val="both"/>
      </w:pPr>
      <w:r>
        <w:t>общественной экспертизы качества образования;</w:t>
      </w:r>
    </w:p>
    <w:p w:rsidR="00915CFC" w:rsidRDefault="00D82371" w:rsidP="0004053D">
      <w:pPr>
        <w:pStyle w:val="a4"/>
        <w:numPr>
          <w:ilvl w:val="0"/>
          <w:numId w:val="2"/>
        </w:numPr>
        <w:ind w:left="1097"/>
        <w:jc w:val="both"/>
      </w:pPr>
      <w:r>
        <w:t>лицензирования;</w:t>
      </w:r>
    </w:p>
    <w:p w:rsidR="00915CFC" w:rsidRDefault="00D82371" w:rsidP="0004053D">
      <w:pPr>
        <w:pStyle w:val="a4"/>
        <w:numPr>
          <w:ilvl w:val="0"/>
          <w:numId w:val="2"/>
        </w:numPr>
        <w:ind w:left="1097"/>
        <w:jc w:val="both"/>
      </w:pPr>
      <w:r>
        <w:t>государственной аккредитации;</w:t>
      </w:r>
    </w:p>
    <w:p w:rsidR="00915CFC" w:rsidRDefault="00D82371" w:rsidP="0004053D">
      <w:pPr>
        <w:pStyle w:val="a4"/>
        <w:numPr>
          <w:ilvl w:val="0"/>
          <w:numId w:val="2"/>
        </w:numPr>
        <w:ind w:left="1097"/>
        <w:jc w:val="both"/>
      </w:pPr>
      <w:r>
        <w:t>мониторинга качества образования.</w:t>
      </w:r>
    </w:p>
    <w:p w:rsidR="00915CFC" w:rsidRDefault="00D82371" w:rsidP="0004053D">
      <w:pPr>
        <w:ind w:firstLine="708"/>
        <w:jc w:val="both"/>
      </w:pPr>
      <w:r>
        <w:t xml:space="preserve">1.10. </w:t>
      </w:r>
      <w:r>
        <w:rPr>
          <w:u w:val="single"/>
        </w:rPr>
        <w:t>В качестве источников данных для оценки качества образования используются:</w:t>
      </w:r>
    </w:p>
    <w:p w:rsidR="00915CFC" w:rsidRDefault="00D82371" w:rsidP="0004053D">
      <w:pPr>
        <w:pStyle w:val="a4"/>
        <w:numPr>
          <w:ilvl w:val="0"/>
          <w:numId w:val="3"/>
        </w:numPr>
        <w:ind w:left="1097"/>
        <w:jc w:val="both"/>
      </w:pPr>
      <w:r>
        <w:t>образовательная статистика;</w:t>
      </w:r>
    </w:p>
    <w:p w:rsidR="00915CFC" w:rsidRDefault="00D82371" w:rsidP="0004053D">
      <w:pPr>
        <w:pStyle w:val="a4"/>
        <w:numPr>
          <w:ilvl w:val="0"/>
          <w:numId w:val="3"/>
        </w:numPr>
        <w:ind w:left="1097"/>
        <w:jc w:val="both"/>
      </w:pPr>
      <w:r>
        <w:t>мониторинговые исследования;</w:t>
      </w:r>
    </w:p>
    <w:p w:rsidR="00915CFC" w:rsidRDefault="00D82371" w:rsidP="0004053D">
      <w:pPr>
        <w:pStyle w:val="a4"/>
        <w:numPr>
          <w:ilvl w:val="0"/>
          <w:numId w:val="3"/>
        </w:numPr>
        <w:ind w:left="1097"/>
        <w:jc w:val="both"/>
      </w:pPr>
      <w:r>
        <w:t>социологические опросы;</w:t>
      </w:r>
    </w:p>
    <w:p w:rsidR="00915CFC" w:rsidRDefault="00D82371" w:rsidP="0004053D">
      <w:pPr>
        <w:pStyle w:val="a4"/>
        <w:numPr>
          <w:ilvl w:val="0"/>
          <w:numId w:val="3"/>
        </w:numPr>
        <w:ind w:left="1097"/>
        <w:jc w:val="both"/>
      </w:pPr>
      <w:r>
        <w:t>отчеты работников детского сада;</w:t>
      </w:r>
    </w:p>
    <w:p w:rsidR="00915CFC" w:rsidRDefault="00D82371" w:rsidP="0004053D">
      <w:pPr>
        <w:pStyle w:val="a4"/>
        <w:numPr>
          <w:ilvl w:val="0"/>
          <w:numId w:val="3"/>
        </w:numPr>
        <w:ind w:left="1097"/>
        <w:jc w:val="both"/>
      </w:pPr>
      <w:r>
        <w:t>посещение мероприятий, организуемых педагогами дошкольного учреждения;</w:t>
      </w:r>
    </w:p>
    <w:p w:rsidR="00915CFC" w:rsidRDefault="00D82371" w:rsidP="0004053D">
      <w:pPr>
        <w:pStyle w:val="a4"/>
        <w:numPr>
          <w:ilvl w:val="0"/>
          <w:numId w:val="3"/>
        </w:numPr>
        <w:ind w:left="1097"/>
        <w:jc w:val="both"/>
      </w:pPr>
      <w:r>
        <w:t xml:space="preserve">отчет о результатах самообследования ДОУ. </w:t>
      </w:r>
    </w:p>
    <w:p w:rsidR="00915CFC" w:rsidRDefault="00D82371" w:rsidP="0004053D">
      <w:pPr>
        <w:ind w:firstLine="708"/>
        <w:jc w:val="both"/>
        <w:rPr>
          <w:u w:val="single"/>
        </w:rPr>
      </w:pPr>
      <w:r>
        <w:t xml:space="preserve">1.11. </w:t>
      </w:r>
      <w:r>
        <w:rPr>
          <w:u w:val="single"/>
        </w:rPr>
        <w:t>Проведение мониторинга ориентируется на основные аспекты качества образования:</w:t>
      </w:r>
    </w:p>
    <w:p w:rsidR="00915CFC" w:rsidRDefault="00D82371" w:rsidP="0004053D">
      <w:pPr>
        <w:pStyle w:val="a4"/>
        <w:numPr>
          <w:ilvl w:val="0"/>
          <w:numId w:val="4"/>
        </w:numPr>
        <w:ind w:left="1097"/>
        <w:jc w:val="both"/>
      </w:pPr>
      <w:r>
        <w:t>качество процессов;</w:t>
      </w:r>
    </w:p>
    <w:p w:rsidR="00915CFC" w:rsidRDefault="00D82371" w:rsidP="0004053D">
      <w:pPr>
        <w:pStyle w:val="a4"/>
        <w:numPr>
          <w:ilvl w:val="0"/>
          <w:numId w:val="4"/>
        </w:numPr>
        <w:ind w:left="1097"/>
        <w:jc w:val="both"/>
      </w:pPr>
      <w:r>
        <w:t>качество условий (</w:t>
      </w:r>
      <w:proofErr w:type="gramStart"/>
      <w:r>
        <w:t>программно-методические</w:t>
      </w:r>
      <w:proofErr w:type="gramEnd"/>
      <w:r>
        <w:t>, материально-технические, кадровые, информационно-технические, организационные и др.);</w:t>
      </w:r>
    </w:p>
    <w:p w:rsidR="00915CFC" w:rsidRDefault="00D82371" w:rsidP="0004053D">
      <w:pPr>
        <w:pStyle w:val="a4"/>
        <w:numPr>
          <w:ilvl w:val="0"/>
          <w:numId w:val="4"/>
        </w:numPr>
        <w:ind w:left="1097"/>
        <w:jc w:val="both"/>
      </w:pPr>
      <w:r>
        <w:t>качество результата.</w:t>
      </w:r>
    </w:p>
    <w:p w:rsidR="00915CFC" w:rsidRDefault="00D82371" w:rsidP="0004053D">
      <w:pPr>
        <w:ind w:firstLine="708"/>
        <w:jc w:val="both"/>
        <w:rPr>
          <w:u w:val="single"/>
        </w:rPr>
      </w:pPr>
      <w:r>
        <w:t>1.12.</w:t>
      </w:r>
      <w:r>
        <w:tab/>
        <w:t xml:space="preserve">Система показателей мониторинга качества дошкольного образования включает несколько элементов: области качества, группы показателей, показатели. </w:t>
      </w:r>
      <w:r>
        <w:rPr>
          <w:u w:val="single"/>
        </w:rPr>
        <w:t>Области качества мониторинга качества дошкольного образования:</w:t>
      </w:r>
    </w:p>
    <w:p w:rsidR="00915CFC" w:rsidRDefault="00D82371" w:rsidP="0004053D">
      <w:pPr>
        <w:pStyle w:val="a4"/>
        <w:numPr>
          <w:ilvl w:val="0"/>
          <w:numId w:val="5"/>
        </w:numPr>
        <w:ind w:left="1097"/>
        <w:jc w:val="both"/>
      </w:pPr>
      <w:r>
        <w:t>образовательные ориентиры;</w:t>
      </w:r>
    </w:p>
    <w:p w:rsidR="00915CFC" w:rsidRDefault="00D82371" w:rsidP="0004053D">
      <w:pPr>
        <w:pStyle w:val="a4"/>
        <w:numPr>
          <w:ilvl w:val="0"/>
          <w:numId w:val="5"/>
        </w:numPr>
        <w:ind w:left="1097"/>
        <w:jc w:val="both"/>
      </w:pPr>
      <w:r>
        <w:t>образовательная программа дошкольного образования;</w:t>
      </w:r>
    </w:p>
    <w:p w:rsidR="00915CFC" w:rsidRDefault="00D82371" w:rsidP="0004053D">
      <w:pPr>
        <w:pStyle w:val="a4"/>
        <w:numPr>
          <w:ilvl w:val="0"/>
          <w:numId w:val="5"/>
        </w:numPr>
        <w:ind w:left="1097"/>
        <w:jc w:val="both"/>
      </w:pPr>
      <w:r>
        <w:t>содержание образовательной деятельности;</w:t>
      </w:r>
    </w:p>
    <w:p w:rsidR="00915CFC" w:rsidRDefault="00D82371" w:rsidP="0004053D">
      <w:pPr>
        <w:pStyle w:val="a4"/>
        <w:numPr>
          <w:ilvl w:val="0"/>
          <w:numId w:val="5"/>
        </w:numPr>
        <w:ind w:left="1097"/>
        <w:jc w:val="both"/>
      </w:pPr>
      <w:r>
        <w:t>образовательная деятельность воспитанников;</w:t>
      </w:r>
    </w:p>
    <w:p w:rsidR="00915CFC" w:rsidRDefault="00D82371" w:rsidP="0004053D">
      <w:pPr>
        <w:pStyle w:val="a4"/>
        <w:numPr>
          <w:ilvl w:val="0"/>
          <w:numId w:val="5"/>
        </w:numPr>
        <w:ind w:left="1097"/>
        <w:jc w:val="both"/>
      </w:pPr>
      <w:r>
        <w:t>образовательные условия;</w:t>
      </w:r>
    </w:p>
    <w:p w:rsidR="00915CFC" w:rsidRDefault="00D82371" w:rsidP="0004053D">
      <w:pPr>
        <w:pStyle w:val="a4"/>
        <w:numPr>
          <w:ilvl w:val="0"/>
          <w:numId w:val="5"/>
        </w:numPr>
        <w:ind w:left="1097"/>
        <w:jc w:val="both"/>
      </w:pPr>
      <w:r>
        <w:t>условия получения дошкольного образования лицами с ограниченными возможностями здоровья;</w:t>
      </w:r>
    </w:p>
    <w:p w:rsidR="00915CFC" w:rsidRDefault="00D82371" w:rsidP="0004053D">
      <w:pPr>
        <w:pStyle w:val="a4"/>
        <w:numPr>
          <w:ilvl w:val="0"/>
          <w:numId w:val="5"/>
        </w:numPr>
        <w:ind w:left="1097"/>
        <w:jc w:val="both"/>
      </w:pPr>
      <w:r>
        <w:t>взаимодействие с родителями (законными представителями);</w:t>
      </w:r>
    </w:p>
    <w:p w:rsidR="00915CFC" w:rsidRDefault="00D82371" w:rsidP="0004053D">
      <w:pPr>
        <w:pStyle w:val="a4"/>
        <w:numPr>
          <w:ilvl w:val="0"/>
          <w:numId w:val="5"/>
        </w:numPr>
        <w:ind w:left="1097"/>
        <w:jc w:val="both"/>
      </w:pPr>
      <w:r>
        <w:t>здоровье, безопасность и повседневный уход;</w:t>
      </w:r>
    </w:p>
    <w:p w:rsidR="00915CFC" w:rsidRDefault="00D82371" w:rsidP="0004053D">
      <w:pPr>
        <w:pStyle w:val="a4"/>
        <w:numPr>
          <w:ilvl w:val="0"/>
          <w:numId w:val="5"/>
        </w:numPr>
        <w:ind w:left="1097"/>
        <w:jc w:val="both"/>
      </w:pPr>
      <w:r>
        <w:t>управление и развитие.</w:t>
      </w:r>
    </w:p>
    <w:p w:rsidR="00915CFC" w:rsidRDefault="00D82371" w:rsidP="0004053D">
      <w:pPr>
        <w:ind w:firstLine="708"/>
        <w:jc w:val="both"/>
      </w:pPr>
      <w:r>
        <w:t>В каждую из областей качества входит набор показателей, в отдельных областях качества показатели собираются в группы показателей.</w:t>
      </w:r>
    </w:p>
    <w:p w:rsidR="00915CFC" w:rsidRDefault="00D82371" w:rsidP="0004053D">
      <w:pPr>
        <w:ind w:firstLine="708"/>
        <w:jc w:val="both"/>
      </w:pPr>
      <w:r>
        <w:lastRenderedPageBreak/>
        <w:t>1.13.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915CFC" w:rsidRDefault="00D82371" w:rsidP="0004053D">
      <w:pPr>
        <w:tabs>
          <w:tab w:val="left" w:pos="709"/>
        </w:tabs>
        <w:ind w:firstLine="708"/>
        <w:jc w:val="both"/>
      </w:pPr>
      <w:r>
        <w:t>1.14.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</w:t>
      </w:r>
    </w:p>
    <w:p w:rsidR="00915CFC" w:rsidRDefault="00D82371" w:rsidP="0004053D">
      <w:pPr>
        <w:ind w:firstLine="708"/>
        <w:jc w:val="both"/>
      </w:pPr>
      <w:r>
        <w:t>1.15. Экспертная рабочая группа для проведения ВСОКО создается на основании приказа заведующего ДОУ в количестве 4-5 человек.</w:t>
      </w:r>
    </w:p>
    <w:p w:rsidR="00915CFC" w:rsidRDefault="00D82371" w:rsidP="0004053D">
      <w:pPr>
        <w:ind w:firstLine="708"/>
        <w:jc w:val="both"/>
      </w:pPr>
      <w:r>
        <w:t>1.16. Система внутреннего мониторинга является составной частью годового плана работы ДОУ.</w:t>
      </w:r>
    </w:p>
    <w:p w:rsidR="0004053D" w:rsidRDefault="0004053D" w:rsidP="0004053D">
      <w:pPr>
        <w:ind w:firstLine="708"/>
        <w:jc w:val="both"/>
      </w:pPr>
    </w:p>
    <w:p w:rsidR="00915CFC" w:rsidRDefault="00D82371" w:rsidP="0004053D">
      <w:pPr>
        <w:rPr>
          <w:b/>
        </w:rPr>
      </w:pPr>
      <w:r>
        <w:rPr>
          <w:b/>
        </w:rPr>
        <w:t>2. Основные цели, задачи и принципы внутренней системы оценки качества образования</w:t>
      </w:r>
    </w:p>
    <w:p w:rsidR="00915CFC" w:rsidRDefault="00D82371" w:rsidP="0004053D">
      <w:pPr>
        <w:ind w:firstLine="708"/>
        <w:jc w:val="both"/>
      </w:pPr>
      <w:r>
        <w:t xml:space="preserve">2.1. </w:t>
      </w:r>
      <w:r>
        <w:rPr>
          <w:u w:val="single"/>
        </w:rPr>
        <w:t>Целями ВСОКО являются:</w:t>
      </w:r>
    </w:p>
    <w:p w:rsidR="00915CFC" w:rsidRDefault="00D82371" w:rsidP="0004053D">
      <w:pPr>
        <w:pStyle w:val="a4"/>
        <w:numPr>
          <w:ilvl w:val="0"/>
          <w:numId w:val="6"/>
        </w:numPr>
        <w:ind w:left="1097"/>
        <w:jc w:val="both"/>
      </w:pPr>
      <w:r>
        <w:t>формирование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915CFC" w:rsidRDefault="00D82371" w:rsidP="0004053D">
      <w:pPr>
        <w:pStyle w:val="a4"/>
        <w:numPr>
          <w:ilvl w:val="0"/>
          <w:numId w:val="6"/>
        </w:numPr>
        <w:ind w:left="1097"/>
        <w:jc w:val="both"/>
      </w:pPr>
      <w:r>
        <w:t>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</w:t>
      </w:r>
    </w:p>
    <w:p w:rsidR="00915CFC" w:rsidRDefault="00D82371" w:rsidP="0004053D">
      <w:pPr>
        <w:pStyle w:val="a4"/>
        <w:numPr>
          <w:ilvl w:val="0"/>
          <w:numId w:val="6"/>
        </w:numPr>
        <w:ind w:left="1097"/>
        <w:jc w:val="both"/>
      </w:pPr>
      <w: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915CFC" w:rsidRDefault="00D82371" w:rsidP="0004053D">
      <w:pPr>
        <w:pStyle w:val="a4"/>
        <w:numPr>
          <w:ilvl w:val="0"/>
          <w:numId w:val="6"/>
        </w:numPr>
        <w:ind w:left="1097"/>
        <w:jc w:val="both"/>
      </w:pPr>
      <w:r>
        <w:t>принятие обоснованных и своевременных управленческих решений по совершенствованию образования и повышение уровня информированности при принятии таких решений;</w:t>
      </w:r>
    </w:p>
    <w:p w:rsidR="00915CFC" w:rsidRDefault="00D82371" w:rsidP="0004053D">
      <w:pPr>
        <w:pStyle w:val="a4"/>
        <w:numPr>
          <w:ilvl w:val="0"/>
          <w:numId w:val="6"/>
        </w:numPr>
        <w:ind w:left="1097"/>
        <w:jc w:val="both"/>
      </w:pPr>
      <w:r>
        <w:t>прогнозирование развития образовательной системы детского сада.</w:t>
      </w:r>
    </w:p>
    <w:p w:rsidR="00915CFC" w:rsidRDefault="00D82371" w:rsidP="0004053D">
      <w:pPr>
        <w:ind w:firstLine="708"/>
        <w:jc w:val="both"/>
      </w:pPr>
      <w:r>
        <w:t xml:space="preserve">2.2. </w:t>
      </w:r>
      <w:r>
        <w:rPr>
          <w:u w:val="single"/>
        </w:rPr>
        <w:t xml:space="preserve">Задачами </w:t>
      </w:r>
      <w:proofErr w:type="gramStart"/>
      <w:r>
        <w:rPr>
          <w:u w:val="single"/>
        </w:rPr>
        <w:t>построения внутренней системы оценки качества образования</w:t>
      </w:r>
      <w:proofErr w:type="gramEnd"/>
      <w:r>
        <w:rPr>
          <w:u w:val="single"/>
        </w:rPr>
        <w:t xml:space="preserve"> являются:</w:t>
      </w:r>
    </w:p>
    <w:p w:rsidR="00915CFC" w:rsidRDefault="00D82371" w:rsidP="0004053D">
      <w:pPr>
        <w:pStyle w:val="a4"/>
        <w:numPr>
          <w:ilvl w:val="0"/>
          <w:numId w:val="7"/>
        </w:numPr>
        <w:ind w:left="1097"/>
        <w:jc w:val="both"/>
      </w:pPr>
      <w:r>
        <w:t>формирование единого понимания критериев качества образования и подходов к его измерению;</w:t>
      </w:r>
    </w:p>
    <w:p w:rsidR="00915CFC" w:rsidRDefault="00D82371" w:rsidP="0004053D">
      <w:pPr>
        <w:pStyle w:val="a4"/>
        <w:numPr>
          <w:ilvl w:val="0"/>
          <w:numId w:val="7"/>
        </w:numPr>
        <w:ind w:left="1097"/>
        <w:jc w:val="both"/>
      </w:pPr>
      <w: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915CFC" w:rsidRDefault="00D82371" w:rsidP="0004053D">
      <w:pPr>
        <w:pStyle w:val="a4"/>
        <w:numPr>
          <w:ilvl w:val="0"/>
          <w:numId w:val="7"/>
        </w:numPr>
        <w:ind w:left="1097"/>
        <w:jc w:val="both"/>
      </w:pPr>
      <w: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915CFC" w:rsidRDefault="00D82371" w:rsidP="0004053D">
      <w:pPr>
        <w:pStyle w:val="a4"/>
        <w:numPr>
          <w:ilvl w:val="0"/>
          <w:numId w:val="7"/>
        </w:numPr>
        <w:ind w:left="1097"/>
        <w:jc w:val="both"/>
      </w:pPr>
      <w:r>
        <w:t>изучение и самооценка состояния развития и эффективности деятельности ДОУ;</w:t>
      </w:r>
    </w:p>
    <w:p w:rsidR="00915CFC" w:rsidRDefault="00D82371" w:rsidP="0004053D">
      <w:pPr>
        <w:pStyle w:val="a4"/>
        <w:numPr>
          <w:ilvl w:val="0"/>
          <w:numId w:val="7"/>
        </w:numPr>
        <w:ind w:left="1097"/>
        <w:jc w:val="both"/>
      </w:pPr>
      <w:r>
        <w:t xml:space="preserve">определение </w:t>
      </w:r>
      <w:proofErr w:type="gramStart"/>
      <w:r>
        <w:t>степени соответствия условий осуществления образовательной деятельности</w:t>
      </w:r>
      <w:proofErr w:type="gramEnd"/>
      <w:r>
        <w:t xml:space="preserve"> государственным требованиям;</w:t>
      </w:r>
    </w:p>
    <w:p w:rsidR="00915CFC" w:rsidRDefault="00D82371" w:rsidP="0004053D">
      <w:pPr>
        <w:pStyle w:val="a4"/>
        <w:numPr>
          <w:ilvl w:val="0"/>
          <w:numId w:val="7"/>
        </w:numPr>
        <w:ind w:left="1097"/>
        <w:jc w:val="both"/>
      </w:pPr>
      <w:r>
        <w:t>обеспечение доступности качественного образования;</w:t>
      </w:r>
    </w:p>
    <w:p w:rsidR="00915CFC" w:rsidRDefault="00D82371" w:rsidP="0004053D">
      <w:pPr>
        <w:pStyle w:val="a4"/>
        <w:numPr>
          <w:ilvl w:val="0"/>
          <w:numId w:val="7"/>
        </w:numPr>
        <w:ind w:left="1097"/>
        <w:jc w:val="both"/>
      </w:pPr>
      <w:r>
        <w:t xml:space="preserve">оценка уровня индивидуального развития детей дошкольного возраста, на </w:t>
      </w:r>
      <w:proofErr w:type="gramStart"/>
      <w:r>
        <w:t>основе</w:t>
      </w:r>
      <w:proofErr w:type="gramEnd"/>
      <w:r>
        <w:t xml:space="preserve"> которой определяется эффективность педагогических действий и осуществляется  их дальнейшее планирование; </w:t>
      </w:r>
    </w:p>
    <w:p w:rsidR="00915CFC" w:rsidRDefault="00D82371" w:rsidP="0004053D">
      <w:pPr>
        <w:pStyle w:val="a4"/>
        <w:numPr>
          <w:ilvl w:val="0"/>
          <w:numId w:val="7"/>
        </w:numPr>
        <w:ind w:left="1097"/>
        <w:jc w:val="both"/>
      </w:pPr>
      <w:r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915CFC" w:rsidRDefault="00D82371" w:rsidP="0004053D">
      <w:pPr>
        <w:pStyle w:val="a4"/>
        <w:numPr>
          <w:ilvl w:val="0"/>
          <w:numId w:val="7"/>
        </w:numPr>
        <w:ind w:left="1097"/>
        <w:jc w:val="both"/>
      </w:pPr>
      <w:r>
        <w:t>выявление факторов, влияющих на качество образования;</w:t>
      </w:r>
    </w:p>
    <w:p w:rsidR="00915CFC" w:rsidRDefault="00D82371" w:rsidP="0004053D">
      <w:pPr>
        <w:pStyle w:val="a4"/>
        <w:numPr>
          <w:ilvl w:val="0"/>
          <w:numId w:val="7"/>
        </w:numPr>
        <w:ind w:left="1097"/>
        <w:jc w:val="both"/>
      </w:pPr>
      <w: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915CFC" w:rsidRDefault="00D82371" w:rsidP="0004053D">
      <w:pPr>
        <w:pStyle w:val="a4"/>
        <w:numPr>
          <w:ilvl w:val="0"/>
          <w:numId w:val="7"/>
        </w:numPr>
        <w:ind w:left="1097"/>
        <w:jc w:val="both"/>
      </w:pPr>
      <w:r>
        <w:t>расширение общественного участия в управлении образованием в детском саду.</w:t>
      </w:r>
    </w:p>
    <w:p w:rsidR="00915CFC" w:rsidRDefault="00D82371" w:rsidP="0004053D">
      <w:pPr>
        <w:ind w:firstLine="708"/>
        <w:jc w:val="both"/>
      </w:pPr>
      <w:r>
        <w:t xml:space="preserve">2.3. </w:t>
      </w:r>
      <w:r>
        <w:rPr>
          <w:u w:val="single"/>
        </w:rPr>
        <w:t>В основу ВСОКО положены следующие принципы:</w:t>
      </w:r>
    </w:p>
    <w:p w:rsidR="00915CFC" w:rsidRDefault="00D82371" w:rsidP="0004053D">
      <w:pPr>
        <w:pStyle w:val="a4"/>
        <w:numPr>
          <w:ilvl w:val="0"/>
          <w:numId w:val="8"/>
        </w:numPr>
        <w:ind w:left="1097"/>
        <w:jc w:val="both"/>
      </w:pPr>
      <w:r>
        <w:lastRenderedPageBreak/>
        <w:t>объективности, достоверности, полноты и системности информации о качестве образования;</w:t>
      </w:r>
    </w:p>
    <w:p w:rsidR="00915CFC" w:rsidRDefault="00D82371" w:rsidP="0004053D">
      <w:pPr>
        <w:pStyle w:val="a4"/>
        <w:numPr>
          <w:ilvl w:val="0"/>
          <w:numId w:val="8"/>
        </w:numPr>
        <w:ind w:left="1097"/>
        <w:jc w:val="both"/>
      </w:pPr>
      <w: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915CFC" w:rsidRDefault="00D82371" w:rsidP="0004053D">
      <w:pPr>
        <w:pStyle w:val="a4"/>
        <w:numPr>
          <w:ilvl w:val="0"/>
          <w:numId w:val="8"/>
        </w:numPr>
        <w:ind w:left="1097"/>
        <w:jc w:val="both"/>
      </w:pPr>
      <w:r>
        <w:t>открытости, прозрачности процедур оценки качества образования;</w:t>
      </w:r>
    </w:p>
    <w:p w:rsidR="00915CFC" w:rsidRDefault="00D82371" w:rsidP="0004053D">
      <w:pPr>
        <w:pStyle w:val="a4"/>
        <w:numPr>
          <w:ilvl w:val="0"/>
          <w:numId w:val="8"/>
        </w:numPr>
        <w:ind w:left="1097"/>
        <w:jc w:val="both"/>
      </w:pPr>
      <w:r>
        <w:t>преемственности в образовательной политике, интеграции в общероссийскую систему оценки качества образования;</w:t>
      </w:r>
    </w:p>
    <w:p w:rsidR="00915CFC" w:rsidRDefault="00D82371" w:rsidP="0004053D">
      <w:pPr>
        <w:pStyle w:val="a4"/>
        <w:numPr>
          <w:ilvl w:val="0"/>
          <w:numId w:val="8"/>
        </w:numPr>
        <w:ind w:left="1097"/>
        <w:jc w:val="both"/>
      </w:pPr>
      <w:r>
        <w:t>доступности информации о состоянии и качестве образования;</w:t>
      </w:r>
    </w:p>
    <w:p w:rsidR="00915CFC" w:rsidRDefault="00D82371" w:rsidP="0004053D">
      <w:pPr>
        <w:pStyle w:val="a4"/>
        <w:numPr>
          <w:ilvl w:val="0"/>
          <w:numId w:val="8"/>
        </w:numPr>
        <w:ind w:left="1097"/>
        <w:jc w:val="both"/>
      </w:pPr>
      <w:r>
        <w:t>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</w:t>
      </w:r>
    </w:p>
    <w:p w:rsidR="00915CFC" w:rsidRDefault="00D82371" w:rsidP="0004053D">
      <w:pPr>
        <w:pStyle w:val="a4"/>
        <w:numPr>
          <w:ilvl w:val="0"/>
          <w:numId w:val="8"/>
        </w:numPr>
        <w:ind w:left="1097"/>
        <w:jc w:val="both"/>
      </w:pPr>
      <w:r>
        <w:t>повышения потенциала внутренней оценки, самооценки, самоанализа каждого педагога;</w:t>
      </w:r>
    </w:p>
    <w:p w:rsidR="00915CFC" w:rsidRDefault="00D82371" w:rsidP="0004053D">
      <w:pPr>
        <w:pStyle w:val="a4"/>
        <w:numPr>
          <w:ilvl w:val="0"/>
          <w:numId w:val="8"/>
        </w:numPr>
        <w:ind w:left="1097"/>
        <w:jc w:val="both"/>
      </w:pPr>
      <w: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915CFC" w:rsidRDefault="00D82371" w:rsidP="0004053D">
      <w:pPr>
        <w:pStyle w:val="a4"/>
        <w:numPr>
          <w:ilvl w:val="0"/>
          <w:numId w:val="8"/>
        </w:numPr>
        <w:ind w:left="1097"/>
        <w:jc w:val="both"/>
      </w:pPr>
      <w: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к их восприятию);</w:t>
      </w:r>
    </w:p>
    <w:p w:rsidR="00915CFC" w:rsidRDefault="00D82371" w:rsidP="0004053D">
      <w:pPr>
        <w:pStyle w:val="a4"/>
        <w:numPr>
          <w:ilvl w:val="0"/>
          <w:numId w:val="8"/>
        </w:numPr>
        <w:ind w:left="1097"/>
        <w:jc w:val="both"/>
      </w:pPr>
      <w:r>
        <w:t>минимизации системы показателей с учетом потребностей разных уровней управления;</w:t>
      </w:r>
    </w:p>
    <w:p w:rsidR="00915CFC" w:rsidRDefault="00D82371" w:rsidP="0004053D">
      <w:pPr>
        <w:pStyle w:val="a4"/>
        <w:numPr>
          <w:ilvl w:val="0"/>
          <w:numId w:val="8"/>
        </w:numPr>
        <w:ind w:left="1097"/>
        <w:jc w:val="both"/>
      </w:pPr>
      <w:r>
        <w:t>взаимного дополнения оценочных процедур, установление между ними взаимосвязей и взаимозависимости;</w:t>
      </w:r>
    </w:p>
    <w:p w:rsidR="00915CFC" w:rsidRDefault="00D82371" w:rsidP="0004053D">
      <w:pPr>
        <w:pStyle w:val="a4"/>
        <w:numPr>
          <w:ilvl w:val="0"/>
          <w:numId w:val="8"/>
        </w:numPr>
        <w:ind w:left="1097"/>
        <w:jc w:val="both"/>
      </w:pPr>
      <w:r>
        <w:t>соблюдения морально-этических норм при проведении процедур оценки качества образования в детском саду.</w:t>
      </w:r>
    </w:p>
    <w:p w:rsidR="0004053D" w:rsidRDefault="0004053D" w:rsidP="001E4B12">
      <w:pPr>
        <w:jc w:val="both"/>
        <w:rPr>
          <w:b/>
        </w:rPr>
      </w:pPr>
    </w:p>
    <w:p w:rsidR="00915CFC" w:rsidRDefault="00D82371" w:rsidP="0004053D">
      <w:pPr>
        <w:rPr>
          <w:b/>
        </w:rPr>
      </w:pPr>
      <w:r>
        <w:rPr>
          <w:b/>
        </w:rPr>
        <w:t>3. Организационная и функциональная структура внутренней системы оценки качества образования</w:t>
      </w:r>
    </w:p>
    <w:p w:rsidR="00915CFC" w:rsidRDefault="00D82371" w:rsidP="0004053D">
      <w:pPr>
        <w:ind w:firstLine="708"/>
        <w:jc w:val="both"/>
      </w:pPr>
      <w:r>
        <w:t>3.1.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</w:t>
      </w:r>
    </w:p>
    <w:p w:rsidR="00915CFC" w:rsidRDefault="00D82371" w:rsidP="0004053D">
      <w:pPr>
        <w:ind w:firstLine="708"/>
        <w:jc w:val="both"/>
      </w:pPr>
      <w:r>
        <w:t xml:space="preserve">3.2. </w:t>
      </w:r>
      <w:r>
        <w:rPr>
          <w:u w:val="single"/>
        </w:rPr>
        <w:t>Администрация дошкольного образовательного учреждения:</w:t>
      </w:r>
    </w:p>
    <w:p w:rsidR="00915CFC" w:rsidRDefault="00D82371" w:rsidP="0004053D">
      <w:pPr>
        <w:pStyle w:val="a4"/>
        <w:numPr>
          <w:ilvl w:val="0"/>
          <w:numId w:val="9"/>
        </w:numPr>
        <w:ind w:left="1097"/>
        <w:jc w:val="both"/>
      </w:pPr>
      <w:r>
        <w:t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:rsidR="00915CFC" w:rsidRDefault="00D82371" w:rsidP="0004053D">
      <w:pPr>
        <w:pStyle w:val="a4"/>
        <w:numPr>
          <w:ilvl w:val="0"/>
          <w:numId w:val="9"/>
        </w:numPr>
        <w:ind w:left="1097"/>
        <w:jc w:val="both"/>
      </w:pPr>
      <w:r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915CFC" w:rsidRDefault="00D82371" w:rsidP="0004053D">
      <w:pPr>
        <w:pStyle w:val="a4"/>
        <w:numPr>
          <w:ilvl w:val="0"/>
          <w:numId w:val="9"/>
        </w:numPr>
        <w:ind w:left="1097"/>
        <w:jc w:val="both"/>
      </w:pPr>
      <w:r>
        <w:t>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15CFC" w:rsidRDefault="00D82371" w:rsidP="0004053D">
      <w:pPr>
        <w:pStyle w:val="a4"/>
        <w:numPr>
          <w:ilvl w:val="0"/>
          <w:numId w:val="9"/>
        </w:numPr>
        <w:ind w:left="1097"/>
        <w:jc w:val="both"/>
      </w:pPr>
      <w:r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915CFC" w:rsidRDefault="00D82371" w:rsidP="0004053D">
      <w:pPr>
        <w:pStyle w:val="a4"/>
        <w:numPr>
          <w:ilvl w:val="0"/>
          <w:numId w:val="9"/>
        </w:numPr>
        <w:ind w:left="1097"/>
        <w:jc w:val="both"/>
      </w:pPr>
      <w:r>
        <w:t xml:space="preserve">организует изучение информационных </w:t>
      </w:r>
      <w:proofErr w:type="gramStart"/>
      <w:r>
        <w:t>запросов основных пользователей системы оценки качества образования</w:t>
      </w:r>
      <w:proofErr w:type="gramEnd"/>
      <w:r>
        <w:t>;</w:t>
      </w:r>
    </w:p>
    <w:p w:rsidR="00915CFC" w:rsidRDefault="00D82371" w:rsidP="0004053D">
      <w:pPr>
        <w:pStyle w:val="a4"/>
        <w:numPr>
          <w:ilvl w:val="0"/>
          <w:numId w:val="9"/>
        </w:numPr>
        <w:ind w:left="1097"/>
        <w:jc w:val="both"/>
      </w:pPr>
      <w:r>
        <w:t>обеспечивает условия для подготовки работников ДОУ и общественных экспертов по осуществлению контрольно-оценочных процедур;</w:t>
      </w:r>
    </w:p>
    <w:p w:rsidR="00915CFC" w:rsidRDefault="00D82371" w:rsidP="0004053D">
      <w:pPr>
        <w:pStyle w:val="a4"/>
        <w:numPr>
          <w:ilvl w:val="0"/>
          <w:numId w:val="9"/>
        </w:numPr>
        <w:ind w:left="1097"/>
        <w:jc w:val="both"/>
      </w:pPr>
      <w:r>
        <w:lastRenderedPageBreak/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915CFC" w:rsidRDefault="00D82371" w:rsidP="0004053D">
      <w:pPr>
        <w:pStyle w:val="a4"/>
        <w:numPr>
          <w:ilvl w:val="0"/>
          <w:numId w:val="9"/>
        </w:numPr>
        <w:ind w:left="1097"/>
        <w:jc w:val="both"/>
      </w:pPr>
      <w:r>
        <w:t>формирует информационно-аналитические материалы по результатам (анализ работы ДОУ за учебный год, самообследование деятельности дошкольного образовательного учреждения);</w:t>
      </w:r>
    </w:p>
    <w:p w:rsidR="00915CFC" w:rsidRDefault="00D82371" w:rsidP="0004053D">
      <w:pPr>
        <w:pStyle w:val="a4"/>
        <w:numPr>
          <w:ilvl w:val="0"/>
          <w:numId w:val="9"/>
        </w:numPr>
        <w:ind w:left="1097"/>
        <w:jc w:val="both"/>
      </w:pPr>
      <w: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915CFC" w:rsidRDefault="00D82371" w:rsidP="0004053D">
      <w:pPr>
        <w:ind w:firstLine="708"/>
        <w:jc w:val="both"/>
      </w:pPr>
      <w:r>
        <w:t xml:space="preserve">3.3. </w:t>
      </w:r>
      <w:r>
        <w:rPr>
          <w:u w:val="single"/>
        </w:rPr>
        <w:t>Экспертная рабочая группа:</w:t>
      </w:r>
    </w:p>
    <w:p w:rsidR="00915CFC" w:rsidRDefault="00D82371" w:rsidP="0004053D">
      <w:pPr>
        <w:pStyle w:val="a4"/>
        <w:numPr>
          <w:ilvl w:val="0"/>
          <w:numId w:val="10"/>
        </w:numPr>
        <w:ind w:left="1097"/>
        <w:jc w:val="both"/>
      </w:pPr>
      <w:r>
        <w:t>создаётся по приказу заведующего на начало каждого учебного года;</w:t>
      </w:r>
    </w:p>
    <w:p w:rsidR="00915CFC" w:rsidRDefault="00D82371" w:rsidP="0004053D">
      <w:pPr>
        <w:pStyle w:val="a4"/>
        <w:numPr>
          <w:ilvl w:val="0"/>
          <w:numId w:val="10"/>
        </w:numPr>
        <w:ind w:left="1097"/>
        <w:jc w:val="both"/>
      </w:pPr>
      <w:r>
        <w:t>разрабатывает методики ВСОКО;</w:t>
      </w:r>
    </w:p>
    <w:p w:rsidR="00915CFC" w:rsidRDefault="00D82371" w:rsidP="0004053D">
      <w:pPr>
        <w:pStyle w:val="a4"/>
        <w:numPr>
          <w:ilvl w:val="0"/>
          <w:numId w:val="10"/>
        </w:numPr>
        <w:ind w:left="1097"/>
        <w:jc w:val="both"/>
      </w:pPr>
      <w:r>
        <w:t>участвует в разработке системы показателей, характеризующих состояние и динамику развития ДОУ;</w:t>
      </w:r>
    </w:p>
    <w:p w:rsidR="00915CFC" w:rsidRDefault="00D82371" w:rsidP="0004053D">
      <w:pPr>
        <w:pStyle w:val="a4"/>
        <w:numPr>
          <w:ilvl w:val="0"/>
          <w:numId w:val="10"/>
        </w:numPr>
        <w:ind w:left="1097"/>
        <w:jc w:val="both"/>
      </w:pPr>
      <w:r>
        <w:t>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915CFC" w:rsidRDefault="00D82371" w:rsidP="0004053D">
      <w:pPr>
        <w:pStyle w:val="a4"/>
        <w:numPr>
          <w:ilvl w:val="0"/>
          <w:numId w:val="10"/>
        </w:numPr>
        <w:ind w:left="1097"/>
        <w:jc w:val="both"/>
      </w:pPr>
      <w:r>
        <w:t xml:space="preserve">обеспечивает на основе ОП </w:t>
      </w:r>
      <w:proofErr w:type="gramStart"/>
      <w:r>
        <w:t>ДО</w:t>
      </w:r>
      <w:proofErr w:type="gramEnd"/>
      <w:r>
        <w:t xml:space="preserve"> и АОП </w:t>
      </w:r>
      <w:proofErr w:type="gramStart"/>
      <w:r>
        <w:t>ДО</w:t>
      </w:r>
      <w:proofErr w:type="gramEnd"/>
      <w:r>
        <w:t xml:space="preserve">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915CFC" w:rsidRDefault="00D82371" w:rsidP="0004053D">
      <w:pPr>
        <w:ind w:firstLine="708"/>
        <w:jc w:val="both"/>
      </w:pPr>
      <w:r>
        <w:t xml:space="preserve">3.4. </w:t>
      </w:r>
      <w:r>
        <w:rPr>
          <w:u w:val="single"/>
        </w:rPr>
        <w:t>Педагогический совет ДОУ:</w:t>
      </w:r>
    </w:p>
    <w:p w:rsidR="00915CFC" w:rsidRDefault="00D82371" w:rsidP="0004053D">
      <w:pPr>
        <w:pStyle w:val="a4"/>
        <w:numPr>
          <w:ilvl w:val="0"/>
          <w:numId w:val="11"/>
        </w:numPr>
        <w:ind w:left="1097"/>
        <w:jc w:val="both"/>
      </w:pPr>
      <w:r>
        <w:t>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:rsidR="00915CFC" w:rsidRDefault="00D82371" w:rsidP="0004053D">
      <w:pPr>
        <w:pStyle w:val="a4"/>
        <w:numPr>
          <w:ilvl w:val="0"/>
          <w:numId w:val="11"/>
        </w:numPr>
        <w:ind w:left="1097"/>
        <w:jc w:val="both"/>
      </w:pPr>
      <w:r>
        <w:t>принимает участие в обсуждении системы показателей, характеризующих состояние и динамику развития ВСОКО в ДОУ;</w:t>
      </w:r>
    </w:p>
    <w:p w:rsidR="00915CFC" w:rsidRDefault="00D82371" w:rsidP="0004053D">
      <w:pPr>
        <w:pStyle w:val="a4"/>
        <w:numPr>
          <w:ilvl w:val="0"/>
          <w:numId w:val="11"/>
        </w:numPr>
        <w:ind w:left="1097"/>
        <w:jc w:val="both"/>
      </w:pPr>
      <w:r>
        <w:t>содействует определению стратегических направлений развития системы образования в детском саду;</w:t>
      </w:r>
    </w:p>
    <w:p w:rsidR="00915CFC" w:rsidRDefault="00D82371" w:rsidP="0004053D">
      <w:pPr>
        <w:pStyle w:val="a4"/>
        <w:numPr>
          <w:ilvl w:val="0"/>
          <w:numId w:val="11"/>
        </w:numPr>
        <w:ind w:left="1097"/>
        <w:jc w:val="both"/>
      </w:pPr>
      <w:r>
        <w:t>принимает участие в экспертизе качества образовательных результатов, условий организации образовательной деятельности в ДОУ;</w:t>
      </w:r>
    </w:p>
    <w:p w:rsidR="00915CFC" w:rsidRDefault="00D82371" w:rsidP="0004053D">
      <w:pPr>
        <w:pStyle w:val="a4"/>
        <w:numPr>
          <w:ilvl w:val="0"/>
          <w:numId w:val="11"/>
        </w:numPr>
        <w:ind w:left="1097"/>
        <w:jc w:val="both"/>
      </w:pPr>
      <w: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915CFC" w:rsidRDefault="00D82371" w:rsidP="0004053D">
      <w:pPr>
        <w:pStyle w:val="a4"/>
        <w:numPr>
          <w:ilvl w:val="0"/>
          <w:numId w:val="11"/>
        </w:numPr>
        <w:ind w:left="1097"/>
        <w:jc w:val="both"/>
      </w:pPr>
      <w:r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ДОУ.</w:t>
      </w:r>
    </w:p>
    <w:p w:rsidR="0004053D" w:rsidRDefault="0004053D" w:rsidP="0004053D">
      <w:pPr>
        <w:rPr>
          <w:b/>
        </w:rPr>
      </w:pPr>
    </w:p>
    <w:p w:rsidR="00915CFC" w:rsidRDefault="00D82371" w:rsidP="0004053D">
      <w:pPr>
        <w:rPr>
          <w:b/>
        </w:rPr>
      </w:pPr>
      <w:r>
        <w:rPr>
          <w:b/>
        </w:rPr>
        <w:t>4. Реализация внутреннего мониторинга качества образования</w:t>
      </w:r>
    </w:p>
    <w:p w:rsidR="00915CFC" w:rsidRDefault="00D82371" w:rsidP="0004053D">
      <w:pPr>
        <w:ind w:firstLine="708"/>
        <w:jc w:val="both"/>
      </w:pPr>
      <w: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915CFC" w:rsidRDefault="00D82371" w:rsidP="0004053D">
      <w:pPr>
        <w:ind w:firstLine="708"/>
        <w:jc w:val="both"/>
      </w:pPr>
      <w:r>
        <w:t>4.2. 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:rsidR="00915CFC" w:rsidRDefault="00D82371" w:rsidP="0004053D">
      <w:pPr>
        <w:ind w:firstLine="708"/>
        <w:jc w:val="both"/>
        <w:rPr>
          <w:b/>
          <w:i/>
        </w:rPr>
      </w:pPr>
      <w:r>
        <w:t xml:space="preserve">4.3. </w:t>
      </w:r>
      <w:r w:rsidRPr="00DB73CB">
        <w:t>Процесс ВСОКО состоит из следующих этапов:</w:t>
      </w:r>
      <w:r>
        <w:rPr>
          <w:b/>
          <w:i/>
        </w:rPr>
        <w:t xml:space="preserve"> </w:t>
      </w:r>
    </w:p>
    <w:p w:rsidR="00915CFC" w:rsidRDefault="00D82371" w:rsidP="0004053D">
      <w:pPr>
        <w:ind w:firstLine="708"/>
        <w:jc w:val="both"/>
      </w:pPr>
      <w:r>
        <w:t xml:space="preserve">4.3.1. </w:t>
      </w:r>
      <w:r>
        <w:rPr>
          <w:u w:val="single"/>
        </w:rPr>
        <w:t>Нормативно-установочный:</w:t>
      </w:r>
    </w:p>
    <w:p w:rsidR="00915CFC" w:rsidRDefault="00D82371" w:rsidP="0004053D">
      <w:pPr>
        <w:pStyle w:val="a4"/>
        <w:numPr>
          <w:ilvl w:val="0"/>
          <w:numId w:val="12"/>
        </w:numPr>
        <w:ind w:left="1097"/>
        <w:jc w:val="both"/>
      </w:pPr>
      <w:r>
        <w:t>определение основных показателей, инструментария,</w:t>
      </w:r>
    </w:p>
    <w:p w:rsidR="00915CFC" w:rsidRDefault="00D82371" w:rsidP="0004053D">
      <w:pPr>
        <w:pStyle w:val="a4"/>
        <w:numPr>
          <w:ilvl w:val="0"/>
          <w:numId w:val="12"/>
        </w:numPr>
        <w:ind w:left="1097"/>
        <w:jc w:val="both"/>
      </w:pPr>
      <w:r>
        <w:t>определение ответственных лиц,</w:t>
      </w:r>
    </w:p>
    <w:p w:rsidR="00915CFC" w:rsidRDefault="00D82371" w:rsidP="0004053D">
      <w:pPr>
        <w:pStyle w:val="a4"/>
        <w:numPr>
          <w:ilvl w:val="0"/>
          <w:numId w:val="12"/>
        </w:numPr>
        <w:ind w:left="1097"/>
        <w:jc w:val="both"/>
      </w:pPr>
      <w:r>
        <w:t>подготовка приказа о сроках проведения.</w:t>
      </w:r>
    </w:p>
    <w:p w:rsidR="00915CFC" w:rsidRDefault="00D82371" w:rsidP="0004053D">
      <w:pPr>
        <w:ind w:firstLine="708"/>
        <w:jc w:val="both"/>
      </w:pPr>
      <w:r>
        <w:t xml:space="preserve">4.3.2. </w:t>
      </w:r>
      <w:r>
        <w:rPr>
          <w:u w:val="single"/>
        </w:rPr>
        <w:t>Информационно-диагностический:</w:t>
      </w:r>
    </w:p>
    <w:p w:rsidR="00915CFC" w:rsidRDefault="00D82371" w:rsidP="0004053D">
      <w:pPr>
        <w:pStyle w:val="a4"/>
        <w:numPr>
          <w:ilvl w:val="0"/>
          <w:numId w:val="13"/>
        </w:numPr>
        <w:ind w:left="1097"/>
        <w:jc w:val="both"/>
      </w:pPr>
      <w:r>
        <w:t>сбор информации с помощью подобранных методик.</w:t>
      </w:r>
    </w:p>
    <w:p w:rsidR="00915CFC" w:rsidRDefault="00D82371" w:rsidP="0004053D">
      <w:pPr>
        <w:ind w:firstLine="708"/>
        <w:jc w:val="both"/>
      </w:pPr>
      <w:r>
        <w:t xml:space="preserve">4.3.3. </w:t>
      </w:r>
      <w:r>
        <w:rPr>
          <w:u w:val="single"/>
        </w:rPr>
        <w:t>Аналитический:</w:t>
      </w:r>
    </w:p>
    <w:p w:rsidR="00915CFC" w:rsidRDefault="00D82371" w:rsidP="0004053D">
      <w:pPr>
        <w:pStyle w:val="a4"/>
        <w:numPr>
          <w:ilvl w:val="0"/>
          <w:numId w:val="13"/>
        </w:numPr>
        <w:ind w:left="1097"/>
        <w:jc w:val="both"/>
      </w:pPr>
      <w:r>
        <w:lastRenderedPageBreak/>
        <w:t>анализ полученных результатов,</w:t>
      </w:r>
    </w:p>
    <w:p w:rsidR="00915CFC" w:rsidRDefault="00D82371" w:rsidP="0004053D">
      <w:pPr>
        <w:pStyle w:val="a4"/>
        <w:numPr>
          <w:ilvl w:val="0"/>
          <w:numId w:val="13"/>
        </w:numPr>
        <w:ind w:left="1097"/>
        <w:jc w:val="both"/>
      </w:pPr>
      <w:r>
        <w:t>сопоставление результатов с нормативными показателями,</w:t>
      </w:r>
    </w:p>
    <w:p w:rsidR="00915CFC" w:rsidRDefault="00D82371" w:rsidP="0004053D">
      <w:pPr>
        <w:pStyle w:val="a4"/>
        <w:numPr>
          <w:ilvl w:val="0"/>
          <w:numId w:val="13"/>
        </w:numPr>
        <w:ind w:left="1097"/>
        <w:jc w:val="both"/>
      </w:pPr>
      <w:r>
        <w:t>установление причин отклонения, оценка рисков.</w:t>
      </w:r>
    </w:p>
    <w:p w:rsidR="00915CFC" w:rsidRDefault="00D82371" w:rsidP="0004053D">
      <w:pPr>
        <w:ind w:firstLine="708"/>
        <w:jc w:val="both"/>
      </w:pPr>
      <w:r>
        <w:t xml:space="preserve">4.3.4. </w:t>
      </w:r>
      <w:proofErr w:type="spellStart"/>
      <w:r>
        <w:rPr>
          <w:u w:val="single"/>
        </w:rPr>
        <w:t>Итогово</w:t>
      </w:r>
      <w:proofErr w:type="spellEnd"/>
      <w:r>
        <w:rPr>
          <w:u w:val="single"/>
        </w:rPr>
        <w:t>-прогностический:</w:t>
      </w:r>
    </w:p>
    <w:p w:rsidR="00915CFC" w:rsidRDefault="00D82371" w:rsidP="0004053D">
      <w:pPr>
        <w:pStyle w:val="a4"/>
        <w:numPr>
          <w:ilvl w:val="0"/>
          <w:numId w:val="14"/>
        </w:numPr>
        <w:ind w:left="1097"/>
        <w:jc w:val="both"/>
      </w:pPr>
      <w:r>
        <w:t>предъявление полученных результатов на уровень педагогического коллектива,</w:t>
      </w:r>
    </w:p>
    <w:p w:rsidR="00915CFC" w:rsidRDefault="00D82371" w:rsidP="0004053D">
      <w:pPr>
        <w:pStyle w:val="a4"/>
        <w:numPr>
          <w:ilvl w:val="0"/>
          <w:numId w:val="14"/>
        </w:numPr>
        <w:ind w:left="1097"/>
        <w:jc w:val="both"/>
      </w:pPr>
      <w:r>
        <w:t>разработка дальнейшей стратегии работы ДОУ.</w:t>
      </w:r>
    </w:p>
    <w:p w:rsidR="00915CFC" w:rsidRDefault="00D82371" w:rsidP="0004053D">
      <w:pPr>
        <w:ind w:firstLine="708"/>
        <w:jc w:val="both"/>
      </w:pPr>
      <w:r>
        <w:t xml:space="preserve">4.4. </w:t>
      </w:r>
      <w:r>
        <w:rPr>
          <w:u w:val="single"/>
        </w:rPr>
        <w:t>Предметом системы оценки качества образования являются:</w:t>
      </w:r>
    </w:p>
    <w:p w:rsidR="00915CFC" w:rsidRDefault="00D82371" w:rsidP="0004053D">
      <w:pPr>
        <w:pStyle w:val="a4"/>
        <w:numPr>
          <w:ilvl w:val="0"/>
          <w:numId w:val="15"/>
        </w:numPr>
        <w:ind w:left="1097"/>
        <w:jc w:val="both"/>
      </w:pPr>
      <w:r>
        <w:t>качество условий реализации ОП ДО/АОП ДО дошкольного образовательного учреждения;</w:t>
      </w:r>
    </w:p>
    <w:p w:rsidR="00915CFC" w:rsidRDefault="00D82371" w:rsidP="0004053D">
      <w:pPr>
        <w:pStyle w:val="a4"/>
        <w:numPr>
          <w:ilvl w:val="0"/>
          <w:numId w:val="15"/>
        </w:numPr>
        <w:ind w:left="1097"/>
        <w:jc w:val="both"/>
      </w:pPr>
      <w: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915CFC" w:rsidRDefault="00D82371" w:rsidP="0004053D">
      <w:pPr>
        <w:pStyle w:val="a4"/>
        <w:numPr>
          <w:ilvl w:val="0"/>
          <w:numId w:val="15"/>
        </w:numPr>
        <w:ind w:left="1097"/>
        <w:jc w:val="both"/>
      </w:pPr>
      <w:r>
        <w:t>качество образовательной программы, принятой и реализуемой в детском саду, условия реализации;</w:t>
      </w:r>
    </w:p>
    <w:p w:rsidR="00915CFC" w:rsidRDefault="00D82371" w:rsidP="0004053D">
      <w:pPr>
        <w:pStyle w:val="a4"/>
        <w:numPr>
          <w:ilvl w:val="0"/>
          <w:numId w:val="15"/>
        </w:numPr>
        <w:ind w:left="1097"/>
        <w:jc w:val="both"/>
      </w:pPr>
      <w:r>
        <w:t>воспитательная работа;</w:t>
      </w:r>
    </w:p>
    <w:p w:rsidR="00915CFC" w:rsidRDefault="00D82371" w:rsidP="0004053D">
      <w:pPr>
        <w:pStyle w:val="a4"/>
        <w:numPr>
          <w:ilvl w:val="0"/>
          <w:numId w:val="15"/>
        </w:numPr>
        <w:ind w:left="1097"/>
        <w:jc w:val="both"/>
      </w:pPr>
      <w: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915CFC" w:rsidRDefault="00D82371" w:rsidP="0004053D">
      <w:pPr>
        <w:pStyle w:val="a4"/>
        <w:numPr>
          <w:ilvl w:val="0"/>
          <w:numId w:val="15"/>
        </w:numPr>
        <w:ind w:left="1097"/>
        <w:jc w:val="both"/>
      </w:pPr>
      <w:r>
        <w:t>эффективность управления качеством образования и открытость деятельности дошкольного образовательного учреждения;</w:t>
      </w:r>
    </w:p>
    <w:p w:rsidR="00915CFC" w:rsidRDefault="00D82371" w:rsidP="0004053D">
      <w:pPr>
        <w:pStyle w:val="a4"/>
        <w:numPr>
          <w:ilvl w:val="0"/>
          <w:numId w:val="15"/>
        </w:numPr>
        <w:ind w:left="1097"/>
        <w:jc w:val="both"/>
      </w:pPr>
      <w:r>
        <w:t>состояние здоровья воспитанников.</w:t>
      </w:r>
    </w:p>
    <w:p w:rsidR="00915CFC" w:rsidRDefault="00D82371" w:rsidP="0004053D">
      <w:pPr>
        <w:ind w:firstLine="708"/>
        <w:jc w:val="both"/>
      </w:pPr>
      <w:r>
        <w:t>4.5. Реализация ВСОКО осуществляется посредством существующих процедур и экспертной оценки качества образования, контроля</w:t>
      </w:r>
      <w:r w:rsidR="00DB73CB">
        <w:t>,</w:t>
      </w:r>
      <w:r>
        <w:t xml:space="preserve"> мониторинга. </w:t>
      </w:r>
    </w:p>
    <w:p w:rsidR="00915CFC" w:rsidRDefault="00D82371" w:rsidP="0004053D">
      <w:pPr>
        <w:ind w:firstLine="708"/>
        <w:jc w:val="both"/>
      </w:pPr>
      <w:r>
        <w:t xml:space="preserve">4.5.1. В ДОУ </w:t>
      </w:r>
      <w:r>
        <w:rPr>
          <w:rFonts w:eastAsia="Times New Roman"/>
          <w:lang w:eastAsia="ru-RU"/>
        </w:rPr>
        <w:t xml:space="preserve">ведение контрольной </w:t>
      </w:r>
      <w:r w:rsidR="00DB73CB">
        <w:rPr>
          <w:rFonts w:eastAsia="Times New Roman"/>
          <w:lang w:eastAsia="ru-RU"/>
        </w:rPr>
        <w:t>деятельности осуществляется</w:t>
      </w:r>
      <w:r>
        <w:t xml:space="preserve"> с помощью п</w:t>
      </w:r>
      <w:r>
        <w:rPr>
          <w:rFonts w:eastAsia="Times New Roman"/>
          <w:lang w:eastAsia="ru-RU"/>
        </w:rPr>
        <w:t>рограммного</w:t>
      </w:r>
      <w:r w:rsidRPr="00DB73C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комплекса</w:t>
      </w:r>
      <w:r>
        <w:t xml:space="preserve"> </w:t>
      </w:r>
      <w:r>
        <w:rPr>
          <w:rFonts w:eastAsia="Times New Roman"/>
          <w:lang w:eastAsia="ru-RU"/>
        </w:rPr>
        <w:t>«Соната</w:t>
      </w:r>
      <w:r w:rsidRPr="00DB73CB">
        <w:rPr>
          <w:rFonts w:eastAsia="Times New Roman"/>
          <w:lang w:eastAsia="ru-RU"/>
        </w:rPr>
        <w:t xml:space="preserve">», который включает </w:t>
      </w:r>
      <w:r>
        <w:t xml:space="preserve">  следующие виды контроля:</w:t>
      </w:r>
    </w:p>
    <w:p w:rsidR="00915CFC" w:rsidRDefault="00D82371" w:rsidP="0004053D">
      <w:pPr>
        <w:ind w:left="737"/>
        <w:jc w:val="both"/>
      </w:pPr>
      <w:r>
        <w:t>- плановый,</w:t>
      </w:r>
    </w:p>
    <w:p w:rsidR="00915CFC" w:rsidRDefault="00D82371" w:rsidP="0004053D">
      <w:pPr>
        <w:ind w:left="737"/>
        <w:jc w:val="both"/>
      </w:pPr>
      <w:r>
        <w:t>- внеплановый (оперативный),</w:t>
      </w:r>
    </w:p>
    <w:p w:rsidR="00915CFC" w:rsidRDefault="00D82371" w:rsidP="0004053D">
      <w:pPr>
        <w:ind w:left="737"/>
        <w:jc w:val="both"/>
      </w:pPr>
      <w:r>
        <w:t>- административный.</w:t>
      </w:r>
    </w:p>
    <w:p w:rsidR="00915CFC" w:rsidRDefault="00D82371" w:rsidP="0004053D">
      <w:pPr>
        <w:ind w:firstLine="708"/>
        <w:jc w:val="both"/>
      </w:pPr>
      <w:r>
        <w:t>Плановый контроль осуществляется в соответствии с планом работы ДОУ, который обеспечивает периодичность и исключает нерациональное дублирование в его организации.</w:t>
      </w:r>
    </w:p>
    <w:p w:rsidR="00915CFC" w:rsidRDefault="00D82371" w:rsidP="00492780">
      <w:pPr>
        <w:ind w:left="708"/>
        <w:jc w:val="both"/>
        <w:rPr>
          <w:u w:val="single"/>
        </w:rPr>
      </w:pPr>
      <w:r>
        <w:rPr>
          <w:u w:val="single"/>
        </w:rPr>
        <w:t>Виды планового контроля:</w:t>
      </w:r>
    </w:p>
    <w:p w:rsidR="00915CFC" w:rsidRDefault="00D82371" w:rsidP="0004053D">
      <w:pPr>
        <w:ind w:firstLine="708"/>
        <w:jc w:val="both"/>
      </w:pPr>
      <w:r>
        <w:t>- тематический контроль – изучение и анализ деятельности ДОО по одному направлению деятельности.</w:t>
      </w:r>
    </w:p>
    <w:p w:rsidR="00915CFC" w:rsidRDefault="00D82371" w:rsidP="00492780">
      <w:pPr>
        <w:ind w:firstLine="708"/>
        <w:jc w:val="both"/>
      </w:pPr>
      <w:r>
        <w:t>- текущий контроль – изучение результатов образовательной деятельности, выявление отрицательных и положительных тенденций, отбор наиболее рациональных методов работы.</w:t>
      </w:r>
    </w:p>
    <w:p w:rsidR="00915CFC" w:rsidRDefault="00D82371" w:rsidP="00492780">
      <w:pPr>
        <w:ind w:firstLine="708"/>
        <w:jc w:val="both"/>
      </w:pPr>
      <w:r>
        <w:t>- комплексный контроль – изучение и анализ по всем направлениям деятельности в одной из возрастных групп ДОУ.</w:t>
      </w:r>
    </w:p>
    <w:p w:rsidR="00915CFC" w:rsidRDefault="00D82371" w:rsidP="00492780">
      <w:pPr>
        <w:ind w:firstLine="708"/>
        <w:jc w:val="both"/>
        <w:rPr>
          <w:u w:val="single"/>
        </w:rPr>
      </w:pPr>
      <w:r>
        <w:rPr>
          <w:u w:val="single"/>
        </w:rPr>
        <w:t>Требования к проведению тематического контроля:</w:t>
      </w:r>
    </w:p>
    <w:p w:rsidR="00915CFC" w:rsidRDefault="00D82371" w:rsidP="00492780">
      <w:pPr>
        <w:ind w:firstLine="708"/>
        <w:jc w:val="both"/>
      </w:pPr>
      <w:r>
        <w:t>- до начала проведения тематического контроля руководитель ДОО за 10 рабочих дней издаёт приказ о сроках, теме предстоящего контроля, назначении комиссии, утверждении плана-задания, установлении сроков представления итоговых материалов;</w:t>
      </w:r>
    </w:p>
    <w:p w:rsidR="00915CFC" w:rsidRDefault="00D82371" w:rsidP="00492780">
      <w:pPr>
        <w:ind w:firstLine="708"/>
        <w:jc w:val="both"/>
      </w:pPr>
      <w:r>
        <w:t>- план-задание определяет специфические особенности (вопросы) контроля и должен обеспечить получение достоверной информации, сравнимость результатов контроля и обоснованность выводов в итоговом материале. План-задание предстоящего контроля составляется старшим воспитателем;</w:t>
      </w:r>
    </w:p>
    <w:p w:rsidR="00915CFC" w:rsidRDefault="00D82371" w:rsidP="00492780">
      <w:pPr>
        <w:ind w:firstLine="708"/>
        <w:jc w:val="both"/>
      </w:pPr>
      <w:r>
        <w:t>-</w:t>
      </w:r>
      <w:proofErr w:type="gramStart"/>
      <w:r>
        <w:t>проверяющие</w:t>
      </w:r>
      <w:proofErr w:type="gramEnd"/>
      <w:r>
        <w:t xml:space="preserve"> имеют право запрашивать необходимую информацию, изучать документацию, относящуюся к предмету контроля;</w:t>
      </w:r>
    </w:p>
    <w:p w:rsidR="00915CFC" w:rsidRDefault="00D82371" w:rsidP="00492780">
      <w:pPr>
        <w:ind w:firstLine="708"/>
        <w:jc w:val="both"/>
      </w:pPr>
      <w:r>
        <w:t>- результаты контроля оформляются в виде аналитической справки с отражением в ней фактов, выводов и предложений;</w:t>
      </w:r>
    </w:p>
    <w:p w:rsidR="00915CFC" w:rsidRDefault="00D82371" w:rsidP="00492780">
      <w:pPr>
        <w:ind w:firstLine="708"/>
        <w:jc w:val="both"/>
      </w:pPr>
      <w:r>
        <w:lastRenderedPageBreak/>
        <w:t>- информация о результатах контроля доводится до работников ДОУ в течение 7 дней с момента его завершения;</w:t>
      </w:r>
    </w:p>
    <w:p w:rsidR="00915CFC" w:rsidRDefault="00D82371" w:rsidP="00492780">
      <w:pPr>
        <w:ind w:firstLine="708"/>
        <w:jc w:val="both"/>
      </w:pPr>
      <w:r>
        <w:t xml:space="preserve">- должностные лица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>
        <w:t>проверяемого</w:t>
      </w:r>
      <w:proofErr w:type="gramEnd"/>
      <w:r>
        <w:t>, запись об этом делает председатель комиссии, осуществляющий проверку, или руководитель ДОУ;</w:t>
      </w:r>
    </w:p>
    <w:p w:rsidR="00915CFC" w:rsidRDefault="00D82371" w:rsidP="00492780">
      <w:pPr>
        <w:ind w:firstLine="708"/>
        <w:jc w:val="both"/>
      </w:pPr>
      <w:r>
        <w:t>- руководитель ДОО по результатам тематического контроля в течение 7 дней издает приказ.</w:t>
      </w:r>
    </w:p>
    <w:p w:rsidR="00915CFC" w:rsidRDefault="00D82371" w:rsidP="00492780">
      <w:pPr>
        <w:ind w:firstLine="708"/>
        <w:jc w:val="both"/>
        <w:rPr>
          <w:u w:val="single"/>
        </w:rPr>
      </w:pPr>
      <w:r>
        <w:rPr>
          <w:u w:val="single"/>
        </w:rPr>
        <w:t>Требования к текущему контролю:</w:t>
      </w:r>
    </w:p>
    <w:p w:rsidR="00915CFC" w:rsidRDefault="00D82371" w:rsidP="00492780">
      <w:pPr>
        <w:ind w:firstLine="708"/>
        <w:jc w:val="both"/>
      </w:pPr>
      <w:r>
        <w:t>- направления и периодичность текущего контроля определяются годовым планом и результатами внутреннего контроля;</w:t>
      </w:r>
    </w:p>
    <w:p w:rsidR="00915CFC" w:rsidRDefault="00D82371" w:rsidP="00492780">
      <w:pPr>
        <w:ind w:firstLine="708"/>
        <w:jc w:val="both"/>
      </w:pPr>
      <w:r>
        <w:t>- результаты текущего контроля оформляются в виде графиков, циклограмм, схем с краткими выводами и предложениями;</w:t>
      </w:r>
    </w:p>
    <w:p w:rsidR="00915CFC" w:rsidRDefault="00D82371" w:rsidP="00492780">
      <w:pPr>
        <w:ind w:firstLine="708"/>
        <w:jc w:val="both"/>
      </w:pPr>
      <w:r>
        <w:t>- результаты текущего контроля доводятся до сведения сотрудников на совещаниях при заведующей, методических совещаниях.</w:t>
      </w:r>
    </w:p>
    <w:p w:rsidR="00915CFC" w:rsidRDefault="00D82371" w:rsidP="00492780">
      <w:pPr>
        <w:ind w:firstLine="708"/>
        <w:jc w:val="both"/>
      </w:pPr>
      <w:r>
        <w:t xml:space="preserve"> Внеплановый (оперативный) контроль осуществляется для установления фактов и проверки сведений о нарушениях, указанных в 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</w:t>
      </w:r>
    </w:p>
    <w:p w:rsidR="00915CFC" w:rsidRDefault="00D82371" w:rsidP="00492780">
      <w:pPr>
        <w:ind w:firstLine="708"/>
        <w:jc w:val="both"/>
      </w:pPr>
      <w:proofErr w:type="gramStart"/>
      <w:r>
        <w:rPr>
          <w:u w:val="single"/>
        </w:rPr>
        <w:t>Административный контроль</w:t>
      </w:r>
      <w:r>
        <w:t xml:space="preserve"> - контроль по выполнению нормативно-правовых и локальных актов ДОО, выявление нарушений законодательства РФ, анализ причин, лежащих в основе нарушений, принятие мер по </w:t>
      </w:r>
      <w:r w:rsidR="00DB73CB">
        <w:t>предупреждению, изучение</w:t>
      </w:r>
      <w:r>
        <w:t xml:space="preserve">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тенденций.</w:t>
      </w:r>
      <w:proofErr w:type="gramEnd"/>
    </w:p>
    <w:p w:rsidR="00915CFC" w:rsidRPr="00DB73CB" w:rsidRDefault="00D82371" w:rsidP="00492780">
      <w:pPr>
        <w:ind w:firstLine="708"/>
        <w:jc w:val="both"/>
        <w:rPr>
          <w:u w:val="single"/>
        </w:rPr>
      </w:pPr>
      <w:r w:rsidRPr="00DB73CB">
        <w:rPr>
          <w:u w:val="single"/>
        </w:rPr>
        <w:t>Требования к административному контролю:</w:t>
      </w:r>
    </w:p>
    <w:p w:rsidR="00915CFC" w:rsidRDefault="00D82371" w:rsidP="00492780">
      <w:pPr>
        <w:ind w:firstLine="708"/>
        <w:jc w:val="both"/>
      </w:pPr>
      <w:r>
        <w:t>- направление и периодичность регламентируется локальными актами ДОО;</w:t>
      </w:r>
    </w:p>
    <w:p w:rsidR="00915CFC" w:rsidRDefault="00D82371" w:rsidP="00492780">
      <w:pPr>
        <w:ind w:firstLine="708"/>
        <w:jc w:val="both"/>
      </w:pPr>
      <w:r>
        <w:t>- ответственность за проведение административного контроля несет руководитель;</w:t>
      </w:r>
    </w:p>
    <w:p w:rsidR="00915CFC" w:rsidRDefault="00D82371" w:rsidP="00492780">
      <w:pPr>
        <w:ind w:firstLine="708"/>
        <w:jc w:val="both"/>
      </w:pPr>
      <w:r>
        <w:t>- результаты выносятся на административные планерки и общее собрание трудового коллектива.</w:t>
      </w:r>
    </w:p>
    <w:p w:rsidR="00915CFC" w:rsidRDefault="00D82371" w:rsidP="00492780">
      <w:pPr>
        <w:ind w:firstLine="708"/>
        <w:jc w:val="both"/>
        <w:rPr>
          <w:u w:val="single"/>
        </w:rPr>
      </w:pPr>
      <w:r>
        <w:rPr>
          <w:u w:val="single"/>
        </w:rPr>
        <w:t>Содержание процедуры ВСОКО включает в себя следующие требования:</w:t>
      </w:r>
    </w:p>
    <w:p w:rsidR="00915CFC" w:rsidRPr="00DB73CB" w:rsidRDefault="00D82371" w:rsidP="00492780">
      <w:pPr>
        <w:ind w:firstLine="708"/>
        <w:jc w:val="both"/>
      </w:pPr>
      <w:r>
        <w:t xml:space="preserve">4.5.2. </w:t>
      </w:r>
      <w:r w:rsidRPr="00DB73CB">
        <w:rPr>
          <w:i/>
        </w:rPr>
        <w:t>Требования к психолого-педагогическим условиям:</w:t>
      </w:r>
    </w:p>
    <w:p w:rsidR="00915CFC" w:rsidRDefault="00D82371" w:rsidP="00492780">
      <w:pPr>
        <w:pStyle w:val="a4"/>
        <w:numPr>
          <w:ilvl w:val="0"/>
          <w:numId w:val="16"/>
        </w:numPr>
        <w:ind w:left="1097"/>
        <w:jc w:val="both"/>
      </w:pPr>
      <w: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915CFC" w:rsidRDefault="00D82371" w:rsidP="00492780">
      <w:pPr>
        <w:pStyle w:val="a4"/>
        <w:numPr>
          <w:ilvl w:val="0"/>
          <w:numId w:val="16"/>
        </w:numPr>
        <w:ind w:left="1097"/>
        <w:jc w:val="both"/>
      </w:pPr>
      <w:r>
        <w:t xml:space="preserve"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 </w:t>
      </w:r>
    </w:p>
    <w:p w:rsidR="00915CFC" w:rsidRDefault="00D82371" w:rsidP="00492780">
      <w:pPr>
        <w:pStyle w:val="a4"/>
        <w:numPr>
          <w:ilvl w:val="0"/>
          <w:numId w:val="16"/>
        </w:numPr>
        <w:ind w:left="1097"/>
        <w:jc w:val="both"/>
      </w:pPr>
      <w:r>
        <w:t xml:space="preserve">наличие организационно-методического сопровождения процесса реализации ОП/АОП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в</w:t>
      </w:r>
      <w:proofErr w:type="gramEnd"/>
      <w:r>
        <w:t xml:space="preserve"> том числе, в плане взаимодействия с социумом; </w:t>
      </w:r>
    </w:p>
    <w:p w:rsidR="00915CFC" w:rsidRDefault="00D82371" w:rsidP="00492780">
      <w:pPr>
        <w:pStyle w:val="a4"/>
        <w:numPr>
          <w:ilvl w:val="0"/>
          <w:numId w:val="16"/>
        </w:numPr>
        <w:ind w:left="1097"/>
        <w:jc w:val="both"/>
      </w:pPr>
      <w:r>
        <w:t xml:space="preserve">оценка возможности предоставления информации </w:t>
      </w:r>
      <w:proofErr w:type="gramStart"/>
      <w:r>
        <w:t>о</w:t>
      </w:r>
      <w:proofErr w:type="gramEnd"/>
      <w:r>
        <w:t xml:space="preserve"> ОП/АОП </w:t>
      </w:r>
      <w:proofErr w:type="gramStart"/>
      <w:r w:rsidR="00DB73CB">
        <w:t>ДО</w:t>
      </w:r>
      <w:proofErr w:type="gramEnd"/>
      <w:r w:rsidR="00DB73CB">
        <w:t xml:space="preserve"> семей</w:t>
      </w:r>
      <w:r>
        <w:t xml:space="preserve"> воспитанников и всем заинтересованным лицам, вовлечённым в образовательный процесс; </w:t>
      </w:r>
    </w:p>
    <w:p w:rsidR="00915CFC" w:rsidRDefault="00D82371" w:rsidP="00492780">
      <w:pPr>
        <w:pStyle w:val="a4"/>
        <w:numPr>
          <w:ilvl w:val="0"/>
          <w:numId w:val="16"/>
        </w:numPr>
        <w:ind w:left="1097"/>
        <w:jc w:val="both"/>
      </w:pPr>
      <w:r>
        <w:t>оценка эффективности оздоровительной работы (здоровьесберегающие мероприятия, режим дня и т.п.).</w:t>
      </w:r>
    </w:p>
    <w:p w:rsidR="00915CFC" w:rsidRDefault="00D82371" w:rsidP="00492780">
      <w:pPr>
        <w:ind w:firstLine="708"/>
        <w:jc w:val="both"/>
      </w:pPr>
      <w:r>
        <w:t xml:space="preserve">4.5.3. </w:t>
      </w:r>
      <w:r w:rsidRPr="00DB73CB">
        <w:rPr>
          <w:i/>
        </w:rPr>
        <w:t>Требования к кадровым условиям:</w:t>
      </w:r>
      <w:r>
        <w:t xml:space="preserve"> </w:t>
      </w:r>
    </w:p>
    <w:p w:rsidR="00915CFC" w:rsidRDefault="00D82371" w:rsidP="00492780">
      <w:pPr>
        <w:pStyle w:val="a4"/>
        <w:numPr>
          <w:ilvl w:val="0"/>
          <w:numId w:val="17"/>
        </w:numPr>
        <w:ind w:left="1097"/>
        <w:jc w:val="both"/>
      </w:pPr>
      <w:r>
        <w:t xml:space="preserve">укомплектованность кадрами; </w:t>
      </w:r>
    </w:p>
    <w:p w:rsidR="00915CFC" w:rsidRDefault="00D82371" w:rsidP="00492780">
      <w:pPr>
        <w:pStyle w:val="a4"/>
        <w:numPr>
          <w:ilvl w:val="0"/>
          <w:numId w:val="17"/>
        </w:numPr>
        <w:ind w:left="1097"/>
        <w:jc w:val="both"/>
      </w:pPr>
      <w:r>
        <w:t xml:space="preserve">образовательный ценз педагогов; </w:t>
      </w:r>
    </w:p>
    <w:p w:rsidR="00915CFC" w:rsidRDefault="00D82371" w:rsidP="00492780">
      <w:pPr>
        <w:pStyle w:val="a4"/>
        <w:numPr>
          <w:ilvl w:val="0"/>
          <w:numId w:val="17"/>
        </w:numPr>
        <w:ind w:left="1097"/>
        <w:jc w:val="both"/>
      </w:pPr>
      <w:r>
        <w:t>уровень квалификации (динамика роста числа работников, прошедших аттестацию);</w:t>
      </w:r>
    </w:p>
    <w:p w:rsidR="00915CFC" w:rsidRDefault="00D82371" w:rsidP="00492780">
      <w:pPr>
        <w:pStyle w:val="a4"/>
        <w:numPr>
          <w:ilvl w:val="0"/>
          <w:numId w:val="17"/>
        </w:numPr>
        <w:ind w:left="1097"/>
        <w:jc w:val="both"/>
      </w:pPr>
      <w:r>
        <w:lastRenderedPageBreak/>
        <w:t xml:space="preserve">соответствие профессиональным компетенциям; </w:t>
      </w:r>
    </w:p>
    <w:p w:rsidR="00915CFC" w:rsidRDefault="00D82371" w:rsidP="00492780">
      <w:pPr>
        <w:pStyle w:val="a4"/>
        <w:numPr>
          <w:ilvl w:val="0"/>
          <w:numId w:val="17"/>
        </w:numPr>
        <w:ind w:left="1097"/>
        <w:jc w:val="both"/>
      </w:pPr>
      <w:r>
        <w:t xml:space="preserve">результативность квалификации (профессиональные достижения педагогов); </w:t>
      </w:r>
    </w:p>
    <w:p w:rsidR="00915CFC" w:rsidRDefault="00D82371" w:rsidP="00492780">
      <w:pPr>
        <w:pStyle w:val="a4"/>
        <w:numPr>
          <w:ilvl w:val="0"/>
          <w:numId w:val="17"/>
        </w:numPr>
        <w:ind w:left="1097"/>
        <w:jc w:val="both"/>
      </w:pPr>
      <w:r>
        <w:t xml:space="preserve">наличие кадровой стратегии. </w:t>
      </w:r>
    </w:p>
    <w:p w:rsidR="00915CFC" w:rsidRDefault="00D82371" w:rsidP="00492780">
      <w:pPr>
        <w:ind w:firstLine="708"/>
        <w:jc w:val="both"/>
      </w:pPr>
      <w:r>
        <w:t xml:space="preserve">4.5.4. </w:t>
      </w:r>
      <w:r w:rsidRPr="00DB73CB">
        <w:rPr>
          <w:i/>
        </w:rPr>
        <w:t>Требования материально-техническим условиям:</w:t>
      </w:r>
    </w:p>
    <w:p w:rsidR="00915CFC" w:rsidRDefault="00D82371" w:rsidP="00492780">
      <w:pPr>
        <w:pStyle w:val="a4"/>
        <w:numPr>
          <w:ilvl w:val="0"/>
          <w:numId w:val="18"/>
        </w:numPr>
        <w:ind w:left="1097"/>
        <w:jc w:val="both"/>
      </w:pPr>
      <w:r>
        <w:t xml:space="preserve">оснащенность групповых помещений, кабинетов оборудованием, средствами обучения и мебелью; </w:t>
      </w:r>
    </w:p>
    <w:p w:rsidR="00915CFC" w:rsidRDefault="00D82371" w:rsidP="00492780">
      <w:pPr>
        <w:pStyle w:val="a4"/>
        <w:numPr>
          <w:ilvl w:val="0"/>
          <w:numId w:val="18"/>
        </w:numPr>
        <w:ind w:left="1097"/>
        <w:jc w:val="both"/>
      </w:pPr>
      <w:r>
        <w:t xml:space="preserve">оценка состояния условий образования в соответствии с нормативами и требованиями СанПиН; </w:t>
      </w:r>
    </w:p>
    <w:p w:rsidR="00915CFC" w:rsidRDefault="00D82371" w:rsidP="00492780">
      <w:pPr>
        <w:pStyle w:val="a4"/>
        <w:numPr>
          <w:ilvl w:val="0"/>
          <w:numId w:val="18"/>
        </w:numPr>
        <w:ind w:left="1097"/>
        <w:jc w:val="both"/>
      </w:pPr>
      <w:r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915CFC" w:rsidRDefault="00D82371" w:rsidP="00492780">
      <w:pPr>
        <w:pStyle w:val="a4"/>
        <w:numPr>
          <w:ilvl w:val="0"/>
          <w:numId w:val="18"/>
        </w:numPr>
        <w:ind w:left="1097"/>
        <w:jc w:val="both"/>
      </w:pPr>
      <w:r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915CFC" w:rsidRDefault="00D82371" w:rsidP="00492780">
      <w:pPr>
        <w:ind w:firstLine="708"/>
        <w:jc w:val="both"/>
      </w:pPr>
      <w:r>
        <w:t xml:space="preserve">4.5.5. </w:t>
      </w:r>
      <w:r w:rsidRPr="00DB73CB">
        <w:rPr>
          <w:i/>
        </w:rPr>
        <w:t>Требования к финансовым условиям:</w:t>
      </w:r>
    </w:p>
    <w:p w:rsidR="00915CFC" w:rsidRDefault="00D82371" w:rsidP="00492780">
      <w:pPr>
        <w:pStyle w:val="a4"/>
        <w:numPr>
          <w:ilvl w:val="0"/>
          <w:numId w:val="19"/>
        </w:numPr>
        <w:ind w:left="1097"/>
        <w:jc w:val="both"/>
      </w:pPr>
      <w:r>
        <w:t xml:space="preserve">финансовое обеспечение реализации ОП/АОП ДО ДОУ осуществляется исходя из стоимости услуг на основе государственного (муниципального) задания. </w:t>
      </w:r>
    </w:p>
    <w:p w:rsidR="00915CFC" w:rsidRPr="00DB73CB" w:rsidRDefault="00D82371" w:rsidP="00492780">
      <w:pPr>
        <w:ind w:firstLine="708"/>
        <w:jc w:val="both"/>
        <w:rPr>
          <w:i/>
        </w:rPr>
      </w:pPr>
      <w:r>
        <w:t xml:space="preserve">4.5.6. </w:t>
      </w:r>
      <w:r w:rsidRPr="00DB73CB">
        <w:rPr>
          <w:i/>
        </w:rPr>
        <w:t>Требования к развивающей предметно-пространственной среде:</w:t>
      </w:r>
    </w:p>
    <w:p w:rsidR="00915CFC" w:rsidRDefault="00D82371" w:rsidP="00492780">
      <w:pPr>
        <w:pStyle w:val="a4"/>
        <w:numPr>
          <w:ilvl w:val="0"/>
          <w:numId w:val="19"/>
        </w:numPr>
        <w:ind w:left="1097"/>
        <w:jc w:val="both"/>
      </w:pPr>
      <w:r>
        <w:t xml:space="preserve">соответствие компонентов предметно-пространственной среды ФГОС ДО, ФОП </w:t>
      </w:r>
      <w:proofErr w:type="gramStart"/>
      <w:r>
        <w:t>ДО</w:t>
      </w:r>
      <w:proofErr w:type="gramEnd"/>
      <w:r>
        <w:t xml:space="preserve">; </w:t>
      </w:r>
    </w:p>
    <w:p w:rsidR="00915CFC" w:rsidRDefault="00D82371" w:rsidP="00492780">
      <w:pPr>
        <w:pStyle w:val="a4"/>
        <w:numPr>
          <w:ilvl w:val="0"/>
          <w:numId w:val="19"/>
        </w:numPr>
        <w:ind w:left="1097"/>
        <w:jc w:val="both"/>
      </w:pPr>
      <w:r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 xml:space="preserve">, вариативность, доступность, безопасность), ФОП </w:t>
      </w:r>
      <w:proofErr w:type="gramStart"/>
      <w:r>
        <w:t>ДО</w:t>
      </w:r>
      <w:proofErr w:type="gramEnd"/>
      <w:r>
        <w:t xml:space="preserve">; </w:t>
      </w:r>
    </w:p>
    <w:p w:rsidR="00915CFC" w:rsidRDefault="00D82371" w:rsidP="00492780">
      <w:pPr>
        <w:pStyle w:val="a4"/>
        <w:numPr>
          <w:ilvl w:val="0"/>
          <w:numId w:val="19"/>
        </w:numPr>
        <w:ind w:left="1097"/>
        <w:jc w:val="both"/>
      </w:pPr>
      <w:r>
        <w:t xml:space="preserve">наличие условий для инклюзивного образования; </w:t>
      </w:r>
    </w:p>
    <w:p w:rsidR="00915CFC" w:rsidRDefault="00D82371" w:rsidP="00492780">
      <w:pPr>
        <w:pStyle w:val="a4"/>
        <w:numPr>
          <w:ilvl w:val="0"/>
          <w:numId w:val="19"/>
        </w:numPr>
        <w:ind w:left="1097"/>
        <w:jc w:val="both"/>
      </w:pPr>
      <w:r>
        <w:t xml:space="preserve">наличие условий для общения и совместной деятельности воспитанников и взрослых, двигательной активности, а также возможности для уединения; </w:t>
      </w:r>
    </w:p>
    <w:p w:rsidR="00915CFC" w:rsidRDefault="00D82371" w:rsidP="00492780">
      <w:pPr>
        <w:pStyle w:val="a4"/>
        <w:numPr>
          <w:ilvl w:val="0"/>
          <w:numId w:val="19"/>
        </w:numPr>
        <w:ind w:left="1097"/>
        <w:jc w:val="both"/>
      </w:pPr>
      <w:r>
        <w:t>учёт национально-культурных, климатических условий, в которых осуществляется образовательная деятельность.</w:t>
      </w:r>
    </w:p>
    <w:p w:rsidR="00915CFC" w:rsidRDefault="00D82371" w:rsidP="00492780">
      <w:pPr>
        <w:ind w:firstLine="708"/>
        <w:jc w:val="both"/>
        <w:rPr>
          <w:u w:val="single"/>
        </w:rPr>
      </w:pPr>
      <w:r>
        <w:t xml:space="preserve">4.7. </w:t>
      </w:r>
      <w:r>
        <w:rPr>
          <w:u w:val="single"/>
        </w:rPr>
        <w:t xml:space="preserve">Содержание </w:t>
      </w:r>
      <w:proofErr w:type="gramStart"/>
      <w:r>
        <w:rPr>
          <w:u w:val="single"/>
        </w:rPr>
        <w:t>процедуры оценки системы качества организации образовательной деятельности</w:t>
      </w:r>
      <w:proofErr w:type="gramEnd"/>
      <w:r>
        <w:rPr>
          <w:u w:val="single"/>
        </w:rPr>
        <w:t xml:space="preserve"> включает в себя оценку:</w:t>
      </w:r>
    </w:p>
    <w:p w:rsidR="0067664D" w:rsidRPr="00D30CB0" w:rsidRDefault="0067664D" w:rsidP="00492780">
      <w:pPr>
        <w:pStyle w:val="a4"/>
        <w:numPr>
          <w:ilvl w:val="0"/>
          <w:numId w:val="21"/>
        </w:numPr>
        <w:ind w:left="1097"/>
        <w:jc w:val="both"/>
        <w:rPr>
          <w:bCs/>
        </w:rPr>
      </w:pPr>
      <w:r w:rsidRPr="00D30CB0">
        <w:rPr>
          <w:rFonts w:eastAsia="Arial"/>
          <w:bCs/>
        </w:rPr>
        <w:t>к</w:t>
      </w:r>
      <w:r w:rsidRPr="00D30CB0">
        <w:t xml:space="preserve">ачества образовательной программы дошкольного образования </w:t>
      </w:r>
      <w:r w:rsidRPr="00D30CB0">
        <w:rPr>
          <w:bCs/>
        </w:rPr>
        <w:t xml:space="preserve">(Приложение 1): </w:t>
      </w:r>
    </w:p>
    <w:p w:rsidR="00915CFC" w:rsidRPr="00D30CB0" w:rsidRDefault="00D82371" w:rsidP="00492780">
      <w:pPr>
        <w:pStyle w:val="a4"/>
        <w:numPr>
          <w:ilvl w:val="0"/>
          <w:numId w:val="20"/>
        </w:numPr>
        <w:ind w:left="1097"/>
        <w:jc w:val="both"/>
      </w:pPr>
      <w:r w:rsidRPr="00D30CB0">
        <w:t>качества содержания образовательной деятельности в ДОО (Приложение 2);</w:t>
      </w:r>
    </w:p>
    <w:p w:rsidR="00915CFC" w:rsidRDefault="00D82371" w:rsidP="00492780">
      <w:pPr>
        <w:pStyle w:val="a4"/>
        <w:numPr>
          <w:ilvl w:val="0"/>
          <w:numId w:val="20"/>
        </w:numPr>
        <w:ind w:left="1097"/>
        <w:jc w:val="both"/>
      </w:pPr>
      <w:r>
        <w:t xml:space="preserve">качество управления в ДОО (управление организационными </w:t>
      </w:r>
      <w:r w:rsidR="00DB73CB">
        <w:t>процессами; внутренняя</w:t>
      </w:r>
      <w:r>
        <w:t xml:space="preserve"> система оценки качества; программа развития ДОО</w:t>
      </w:r>
      <w:r w:rsidR="00D81DC4">
        <w:t>,</w:t>
      </w:r>
      <w:r w:rsidR="004D6847">
        <w:t xml:space="preserve"> кадровые условия)</w:t>
      </w:r>
      <w:r>
        <w:t>.</w:t>
      </w:r>
      <w:r>
        <w:rPr>
          <w:color w:val="0000FF"/>
        </w:rPr>
        <w:t xml:space="preserve"> </w:t>
      </w:r>
      <w:r w:rsidRPr="00B84CE9">
        <w:t xml:space="preserve">(Приложение </w:t>
      </w:r>
      <w:r w:rsidR="00B84CE9">
        <w:t>3</w:t>
      </w:r>
      <w:r w:rsidRPr="00B84CE9">
        <w:t xml:space="preserve">)  </w:t>
      </w:r>
    </w:p>
    <w:p w:rsidR="00915CFC" w:rsidRDefault="00D82371" w:rsidP="00492780">
      <w:pPr>
        <w:pStyle w:val="a4"/>
        <w:numPr>
          <w:ilvl w:val="0"/>
          <w:numId w:val="20"/>
        </w:numPr>
        <w:ind w:left="1097"/>
        <w:jc w:val="both"/>
        <w:rPr>
          <w:bCs/>
        </w:rPr>
      </w:pPr>
      <w:proofErr w:type="gramStart"/>
      <w:r>
        <w:t xml:space="preserve">качества построения сотрудничества с родителями (законными представителями) воспитанников (информированность о деятельности ДОО, вовлеченность родителей в образовательный процесс, удовлетворенность родителей качеством предоставляемых ДОО </w:t>
      </w:r>
      <w:r w:rsidR="00DB73CB">
        <w:t xml:space="preserve">услуг </w:t>
      </w:r>
      <w:r w:rsidR="00DB73CB" w:rsidRPr="00B84CE9">
        <w:t>(</w:t>
      </w:r>
      <w:r w:rsidRPr="00B84CE9">
        <w:t>Приложение 4).</w:t>
      </w:r>
      <w:proofErr w:type="gramEnd"/>
    </w:p>
    <w:p w:rsidR="00915CFC" w:rsidRDefault="00D82371" w:rsidP="00492780">
      <w:pPr>
        <w:pStyle w:val="a4"/>
        <w:numPr>
          <w:ilvl w:val="0"/>
          <w:numId w:val="20"/>
        </w:numPr>
        <w:ind w:left="1097"/>
        <w:jc w:val="both"/>
        <w:rPr>
          <w:bCs/>
        </w:rPr>
      </w:pPr>
      <w:r>
        <w:t xml:space="preserve">обеспечение </w:t>
      </w:r>
      <w:r w:rsidR="00E07365">
        <w:t>здоровья, безопасности</w:t>
      </w:r>
      <w:r w:rsidR="00DB73CB">
        <w:t xml:space="preserve"> и</w:t>
      </w:r>
      <w:r>
        <w:t xml:space="preserve"> повседневного ухода </w:t>
      </w:r>
      <w:r w:rsidRPr="00B84CE9">
        <w:t>(Приложение 5).</w:t>
      </w:r>
    </w:p>
    <w:p w:rsidR="00915CFC" w:rsidRDefault="00D82371" w:rsidP="00492780">
      <w:pPr>
        <w:ind w:firstLine="708"/>
        <w:jc w:val="both"/>
        <w:rPr>
          <w:u w:val="single"/>
        </w:rPr>
      </w:pPr>
      <w:r>
        <w:t xml:space="preserve">4.8. </w:t>
      </w:r>
      <w:r>
        <w:rPr>
          <w:u w:val="single"/>
        </w:rPr>
        <w:t xml:space="preserve">Содержание </w:t>
      </w:r>
      <w:proofErr w:type="gramStart"/>
      <w:r>
        <w:rPr>
          <w:u w:val="single"/>
        </w:rPr>
        <w:t>процедуры оценки системы качества результатов освоения</w:t>
      </w:r>
      <w:proofErr w:type="gramEnd"/>
      <w:r>
        <w:rPr>
          <w:u w:val="single"/>
        </w:rPr>
        <w:t xml:space="preserve"> ОП ДО включает в себя оценку:</w:t>
      </w:r>
    </w:p>
    <w:p w:rsidR="00915CFC" w:rsidRDefault="00D82371" w:rsidP="00492780">
      <w:pPr>
        <w:pStyle w:val="a4"/>
        <w:numPr>
          <w:ilvl w:val="0"/>
          <w:numId w:val="21"/>
        </w:numPr>
        <w:ind w:left="1097"/>
        <w:jc w:val="both"/>
      </w:pPr>
      <w:r>
        <w:t>динамики индивидуального развития детей при освоении ОП дошкольного образования</w:t>
      </w:r>
      <w:r w:rsidR="004D6847">
        <w:t xml:space="preserve"> (</w:t>
      </w:r>
      <w:r w:rsidR="005878C1">
        <w:t>Положение о педагогической диагностике)</w:t>
      </w:r>
      <w:r>
        <w:t>;</w:t>
      </w:r>
    </w:p>
    <w:p w:rsidR="00915CFC" w:rsidRDefault="00D82371" w:rsidP="00492780">
      <w:pPr>
        <w:pStyle w:val="a4"/>
        <w:numPr>
          <w:ilvl w:val="0"/>
          <w:numId w:val="21"/>
        </w:numPr>
        <w:ind w:left="1097"/>
        <w:jc w:val="both"/>
      </w:pPr>
      <w:r>
        <w:t>динамики уровня адаптации воспитанников к условиям детского сада;</w:t>
      </w:r>
    </w:p>
    <w:p w:rsidR="00915CFC" w:rsidRDefault="00D82371" w:rsidP="00492780">
      <w:pPr>
        <w:pStyle w:val="a4"/>
        <w:numPr>
          <w:ilvl w:val="0"/>
          <w:numId w:val="21"/>
        </w:numPr>
        <w:ind w:left="1097"/>
        <w:jc w:val="both"/>
      </w:pPr>
      <w:r>
        <w:t>уровня развития способностей и склонностей, интересов детей (их образовательных достижений);</w:t>
      </w:r>
    </w:p>
    <w:p w:rsidR="00915CFC" w:rsidRDefault="00D82371" w:rsidP="00492780">
      <w:pPr>
        <w:pStyle w:val="a4"/>
        <w:numPr>
          <w:ilvl w:val="0"/>
          <w:numId w:val="21"/>
        </w:numPr>
        <w:ind w:left="1097"/>
        <w:jc w:val="both"/>
      </w:pPr>
      <w:r>
        <w:t>уровня формирования у старших дошкольников предпосылок к образовательной деятельности.</w:t>
      </w:r>
    </w:p>
    <w:p w:rsidR="00915CFC" w:rsidRDefault="00D82371" w:rsidP="00492780">
      <w:pPr>
        <w:ind w:firstLine="708"/>
        <w:jc w:val="both"/>
      </w:pPr>
      <w:r>
        <w:lastRenderedPageBreak/>
        <w:t xml:space="preserve">4.9. Для осуществления </w:t>
      </w:r>
      <w:proofErr w:type="gramStart"/>
      <w:r>
        <w:t>процедуры внутренней системы оценки качества образования</w:t>
      </w:r>
      <w:proofErr w:type="gramEnd"/>
      <w:r>
        <w:t xml:space="preserve"> в ДОО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</w:t>
      </w:r>
    </w:p>
    <w:p w:rsidR="00915CFC" w:rsidRDefault="00D82371" w:rsidP="00492780">
      <w:pPr>
        <w:ind w:firstLine="708"/>
        <w:jc w:val="both"/>
        <w:rPr>
          <w:u w:val="single"/>
        </w:rPr>
      </w:pPr>
      <w:r>
        <w:t xml:space="preserve">4.10. </w:t>
      </w:r>
      <w:r>
        <w:rPr>
          <w:u w:val="single"/>
        </w:rPr>
        <w:t>Процедура проведения ВСОКО предполагает следующий алгоритм действий:</w:t>
      </w:r>
    </w:p>
    <w:p w:rsidR="00915CFC" w:rsidRDefault="00D82371" w:rsidP="00492780">
      <w:pPr>
        <w:pStyle w:val="a4"/>
        <w:numPr>
          <w:ilvl w:val="0"/>
          <w:numId w:val="22"/>
        </w:numPr>
        <w:ind w:left="1097"/>
        <w:jc w:val="both"/>
      </w:pPr>
      <w:r>
        <w:t>сбор информации на основе используемых методик;</w:t>
      </w:r>
    </w:p>
    <w:p w:rsidR="00915CFC" w:rsidRDefault="00D82371" w:rsidP="00492780">
      <w:pPr>
        <w:pStyle w:val="a4"/>
        <w:numPr>
          <w:ilvl w:val="0"/>
          <w:numId w:val="22"/>
        </w:numPr>
        <w:ind w:left="1097"/>
        <w:jc w:val="both"/>
      </w:pPr>
      <w:r>
        <w:t>анализ и обработка полученных данных, сопоставление с нормативными показателями;</w:t>
      </w:r>
    </w:p>
    <w:p w:rsidR="00915CFC" w:rsidRDefault="00D82371" w:rsidP="00492780">
      <w:pPr>
        <w:pStyle w:val="a4"/>
        <w:numPr>
          <w:ilvl w:val="0"/>
          <w:numId w:val="22"/>
        </w:numPr>
        <w:ind w:left="1097"/>
        <w:jc w:val="both"/>
      </w:pPr>
      <w:r>
        <w:t>рассмотрение полученных результатов на педагогическом совете ДОУ;</w:t>
      </w:r>
    </w:p>
    <w:p w:rsidR="00915CFC" w:rsidRDefault="00D82371" w:rsidP="00492780">
      <w:pPr>
        <w:pStyle w:val="a4"/>
        <w:numPr>
          <w:ilvl w:val="0"/>
          <w:numId w:val="22"/>
        </w:numPr>
        <w:ind w:left="1097"/>
        <w:jc w:val="both"/>
      </w:pPr>
      <w: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915CFC" w:rsidRDefault="00D82371" w:rsidP="00492780">
      <w:pPr>
        <w:pStyle w:val="a4"/>
        <w:numPr>
          <w:ilvl w:val="0"/>
          <w:numId w:val="22"/>
        </w:numPr>
        <w:ind w:left="1097"/>
        <w:jc w:val="both"/>
      </w:pPr>
      <w:r>
        <w:t>формулирование основных стратегических направлений развития образовательной деятельности на основе анализа полученных данных.</w:t>
      </w:r>
    </w:p>
    <w:p w:rsidR="00915CFC" w:rsidRDefault="00D82371" w:rsidP="00492780">
      <w:pPr>
        <w:ind w:firstLine="708"/>
        <w:jc w:val="both"/>
      </w:pPr>
      <w:r>
        <w:t xml:space="preserve">4.11. Критерии выступают в качестве инструмента (Приложения 1-4), призванного наполнить содержанием оценку и обеспечить измерение </w:t>
      </w:r>
      <w:proofErr w:type="gramStart"/>
      <w:r>
        <w:t>уровня достижений результатов деятельности дошкольного образовательного учреждения</w:t>
      </w:r>
      <w:proofErr w:type="gramEnd"/>
      <w:r>
        <w:t>.</w:t>
      </w:r>
      <w:r>
        <w:rPr>
          <w:iCs/>
          <w:color w:val="0000FF"/>
        </w:rPr>
        <w:t xml:space="preserve"> </w:t>
      </w:r>
    </w:p>
    <w:p w:rsidR="00915CFC" w:rsidRDefault="00D82371" w:rsidP="00492780">
      <w:pPr>
        <w:ind w:firstLine="708"/>
        <w:jc w:val="both"/>
      </w:pPr>
      <w:r>
        <w:t xml:space="preserve">4.12. Критерии представлены набором расчетных показателей, которые при необходимости могут </w:t>
      </w:r>
      <w:r w:rsidR="00DB73CB">
        <w:t>корректироваться.</w:t>
      </w:r>
    </w:p>
    <w:p w:rsidR="00915CFC" w:rsidRDefault="00D82371" w:rsidP="00492780">
      <w:pPr>
        <w:ind w:firstLine="708"/>
        <w:jc w:val="both"/>
      </w:pPr>
      <w:r>
        <w:t>4.13.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</w:t>
      </w:r>
      <w:r w:rsidR="00DB4147">
        <w:t>о решению П</w:t>
      </w:r>
      <w:r>
        <w:t>Пк).</w:t>
      </w:r>
    </w:p>
    <w:p w:rsidR="00915CFC" w:rsidRDefault="00D82371" w:rsidP="00492780">
      <w:pPr>
        <w:ind w:firstLine="708"/>
        <w:jc w:val="both"/>
      </w:pPr>
      <w:r>
        <w:t>4.14.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самообследование, которые доводятся до сведения педагогического коллектива ДОУ, учредителя, родителей (законных представителей).</w:t>
      </w:r>
    </w:p>
    <w:p w:rsidR="00915CFC" w:rsidRDefault="00D82371" w:rsidP="00492780">
      <w:pPr>
        <w:ind w:firstLine="708"/>
        <w:jc w:val="both"/>
      </w:pPr>
      <w:r>
        <w:t>4.15.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:rsidR="00915CFC" w:rsidRDefault="00D82371" w:rsidP="00492780">
      <w:pPr>
        <w:ind w:firstLine="708"/>
        <w:jc w:val="both"/>
      </w:pPr>
      <w:r>
        <w:t>4.16.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:rsidR="00492780" w:rsidRDefault="00492780" w:rsidP="00492780">
      <w:pPr>
        <w:ind w:firstLine="708"/>
        <w:jc w:val="both"/>
        <w:rPr>
          <w:b/>
        </w:rPr>
      </w:pPr>
    </w:p>
    <w:p w:rsidR="00915CFC" w:rsidRDefault="00D82371" w:rsidP="00492780">
      <w:pPr>
        <w:ind w:firstLine="708"/>
        <w:rPr>
          <w:b/>
        </w:rPr>
      </w:pPr>
      <w:r>
        <w:rPr>
          <w:b/>
        </w:rPr>
        <w:t>5. Общественное участие в оценке и контроле качества образования</w:t>
      </w:r>
    </w:p>
    <w:p w:rsidR="00915CFC" w:rsidRDefault="00D82371" w:rsidP="00492780">
      <w:pPr>
        <w:ind w:firstLine="708"/>
        <w:jc w:val="both"/>
        <w:rPr>
          <w:u w:val="single"/>
        </w:rPr>
      </w:pPr>
      <w:r>
        <w:rPr>
          <w:u w:val="single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915CFC" w:rsidRDefault="00D82371" w:rsidP="00492780">
      <w:pPr>
        <w:pStyle w:val="a4"/>
        <w:numPr>
          <w:ilvl w:val="0"/>
          <w:numId w:val="23"/>
        </w:numPr>
        <w:ind w:left="1097"/>
        <w:jc w:val="both"/>
      </w:pPr>
      <w:r>
        <w:t>основным потребителям результатов ВСОКО;</w:t>
      </w:r>
    </w:p>
    <w:p w:rsidR="00915CFC" w:rsidRDefault="00D82371" w:rsidP="00492780">
      <w:pPr>
        <w:pStyle w:val="a4"/>
        <w:numPr>
          <w:ilvl w:val="0"/>
          <w:numId w:val="23"/>
        </w:numPr>
        <w:ind w:left="1097"/>
        <w:jc w:val="both"/>
      </w:pPr>
      <w:r>
        <w:t>размещение аналитических материалов, результатов оценки качества образования на официальном сайте детского сада.</w:t>
      </w:r>
    </w:p>
    <w:p w:rsidR="00915CFC" w:rsidRDefault="00D82371" w:rsidP="00492780">
      <w:pPr>
        <w:ind w:firstLine="708"/>
        <w:jc w:val="both"/>
      </w:pPr>
      <w: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492780" w:rsidRDefault="00492780" w:rsidP="00492780">
      <w:pPr>
        <w:ind w:firstLine="708"/>
        <w:jc w:val="both"/>
      </w:pPr>
    </w:p>
    <w:p w:rsidR="00915CFC" w:rsidRDefault="00D82371" w:rsidP="00492780">
      <w:pPr>
        <w:ind w:firstLine="708"/>
        <w:rPr>
          <w:b/>
        </w:rPr>
      </w:pPr>
      <w:r>
        <w:rPr>
          <w:b/>
        </w:rPr>
        <w:t>6. Заключительные положения</w:t>
      </w:r>
    </w:p>
    <w:p w:rsidR="00915CFC" w:rsidRDefault="00D82371" w:rsidP="00492780">
      <w:pPr>
        <w:ind w:firstLine="708"/>
        <w:jc w:val="both"/>
      </w:pPr>
      <w:r>
        <w:t>6.1. Настоящее Положение о системе внутреннего мониторинга оценки качества образования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915CFC" w:rsidRDefault="00D82371" w:rsidP="00492780">
      <w:pPr>
        <w:ind w:firstLine="708"/>
        <w:jc w:val="both"/>
      </w:pPr>
      <w:r>
        <w:lastRenderedPageBreak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15CFC" w:rsidRDefault="00D82371" w:rsidP="00492780">
      <w:pPr>
        <w:ind w:firstLine="708"/>
        <w:jc w:val="both"/>
      </w:pPr>
      <w: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915CFC" w:rsidRDefault="00D82371" w:rsidP="00492780">
      <w:pPr>
        <w:ind w:firstLine="708"/>
        <w:jc w:val="both"/>
      </w:pPr>
      <w: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7831AA" w:rsidRDefault="007831AA" w:rsidP="00D82371">
      <w:pPr>
        <w:spacing w:line="259" w:lineRule="auto"/>
        <w:ind w:left="10" w:right="48" w:hanging="10"/>
        <w:jc w:val="right"/>
        <w:rPr>
          <w:b/>
        </w:rPr>
      </w:pPr>
    </w:p>
    <w:p w:rsidR="0067664D" w:rsidRPr="00A96CFE" w:rsidRDefault="0067664D" w:rsidP="00D82371">
      <w:pPr>
        <w:spacing w:line="259" w:lineRule="auto"/>
        <w:ind w:left="10" w:right="48" w:hanging="10"/>
        <w:jc w:val="right"/>
      </w:pPr>
      <w:r w:rsidRPr="00A96CFE">
        <w:rPr>
          <w:b/>
        </w:rPr>
        <w:t xml:space="preserve">Приложение 1 </w:t>
      </w:r>
    </w:p>
    <w:p w:rsidR="0067664D" w:rsidRPr="00A96CFE" w:rsidRDefault="0067664D" w:rsidP="0067664D">
      <w:pPr>
        <w:spacing w:after="58" w:line="259" w:lineRule="auto"/>
        <w:jc w:val="left"/>
      </w:pPr>
      <w:r w:rsidRPr="00A96CFE">
        <w:rPr>
          <w:b/>
          <w:sz w:val="21"/>
        </w:rPr>
        <w:t xml:space="preserve"> </w:t>
      </w:r>
    </w:p>
    <w:p w:rsidR="0067664D" w:rsidRPr="00A96CFE" w:rsidRDefault="0067664D" w:rsidP="0067664D">
      <w:pPr>
        <w:spacing w:after="18" w:line="259" w:lineRule="auto"/>
        <w:ind w:left="689" w:hanging="10"/>
      </w:pPr>
      <w:r w:rsidRPr="00A96CFE">
        <w:rPr>
          <w:b/>
        </w:rPr>
        <w:t xml:space="preserve">ОЦЕНОЧНЫЕ КАРТЫ </w:t>
      </w:r>
    </w:p>
    <w:p w:rsidR="0067664D" w:rsidRPr="00A96CFE" w:rsidRDefault="0067664D" w:rsidP="0067664D">
      <w:pPr>
        <w:spacing w:after="43" w:line="259" w:lineRule="auto"/>
        <w:jc w:val="left"/>
      </w:pPr>
      <w:r w:rsidRPr="00A96CFE">
        <w:rPr>
          <w:b/>
          <w:sz w:val="23"/>
        </w:rPr>
        <w:t xml:space="preserve"> </w:t>
      </w:r>
    </w:p>
    <w:p w:rsidR="0067664D" w:rsidRPr="00A96CFE" w:rsidRDefault="0067664D" w:rsidP="00D82371">
      <w:pPr>
        <w:spacing w:after="1" w:line="259" w:lineRule="auto"/>
        <w:ind w:left="142" w:firstLine="142"/>
      </w:pPr>
      <w:r w:rsidRPr="00A96CFE">
        <w:rPr>
          <w:b/>
        </w:rPr>
        <w:t>КРИТЕРИЙ 1. КАЧЕСТВО ОБРАЗОВАТЕЛЬН</w:t>
      </w:r>
      <w:r w:rsidR="00B84CE9">
        <w:rPr>
          <w:b/>
        </w:rPr>
        <w:t>ОЙ</w:t>
      </w:r>
      <w:r w:rsidRPr="00A96CFE">
        <w:rPr>
          <w:b/>
        </w:rPr>
        <w:t xml:space="preserve"> ПРОГРАММ</w:t>
      </w:r>
      <w:r w:rsidR="00B84CE9">
        <w:rPr>
          <w:b/>
        </w:rPr>
        <w:t>Ы</w:t>
      </w:r>
      <w:r w:rsidRPr="00A96CFE">
        <w:rPr>
          <w:b/>
        </w:rPr>
        <w:t xml:space="preserve"> ДОШКОЛЬНОГО ОБРАЗОВАНИЯ</w:t>
      </w:r>
    </w:p>
    <w:tbl>
      <w:tblPr>
        <w:tblW w:w="5000" w:type="pct"/>
        <w:tblLayout w:type="fixed"/>
        <w:tblCellMar>
          <w:top w:w="12" w:type="dxa"/>
          <w:left w:w="0" w:type="dxa"/>
          <w:right w:w="1" w:type="dxa"/>
        </w:tblCellMar>
        <w:tblLook w:val="0000" w:firstRow="0" w:lastRow="0" w:firstColumn="0" w:lastColumn="0" w:noHBand="0" w:noVBand="0"/>
      </w:tblPr>
      <w:tblGrid>
        <w:gridCol w:w="4537"/>
        <w:gridCol w:w="1133"/>
        <w:gridCol w:w="49"/>
        <w:gridCol w:w="1228"/>
        <w:gridCol w:w="43"/>
        <w:gridCol w:w="1183"/>
        <w:gridCol w:w="1187"/>
      </w:tblGrid>
      <w:tr w:rsidR="0067664D" w:rsidRPr="0067664D" w:rsidTr="005878C1">
        <w:trPr>
          <w:trHeight w:val="288"/>
        </w:trPr>
        <w:tc>
          <w:tcPr>
            <w:tcW w:w="24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D81DC4" w:rsidRDefault="0067664D" w:rsidP="00B84CE9">
            <w:pPr>
              <w:ind w:left="57" w:right="57"/>
              <w:jc w:val="left"/>
            </w:pPr>
            <w:r w:rsidRPr="00D81DC4">
              <w:t xml:space="preserve"> </w:t>
            </w:r>
          </w:p>
          <w:p w:rsidR="0067664D" w:rsidRPr="00D81DC4" w:rsidRDefault="0067664D" w:rsidP="00B84CE9">
            <w:pPr>
              <w:ind w:left="57" w:right="57"/>
              <w:jc w:val="left"/>
            </w:pPr>
            <w:r w:rsidRPr="00D81DC4">
              <w:t xml:space="preserve">Показатели 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664D" w:rsidRPr="00D81DC4" w:rsidRDefault="0067664D" w:rsidP="00B84CE9">
            <w:pPr>
              <w:ind w:left="57" w:right="57"/>
              <w:jc w:val="left"/>
            </w:pPr>
          </w:p>
        </w:tc>
        <w:tc>
          <w:tcPr>
            <w:tcW w:w="1971" w:type="pct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664D" w:rsidRPr="00D81DC4" w:rsidRDefault="0067664D" w:rsidP="00B84CE9">
            <w:pPr>
              <w:ind w:left="57" w:right="57"/>
              <w:jc w:val="left"/>
            </w:pPr>
            <w:r w:rsidRPr="00D81DC4">
              <w:t xml:space="preserve">Уровни </w:t>
            </w:r>
          </w:p>
        </w:tc>
      </w:tr>
      <w:tr w:rsidR="0067664D" w:rsidRPr="0067664D" w:rsidTr="005878C1">
        <w:trPr>
          <w:trHeight w:val="1022"/>
        </w:trPr>
        <w:tc>
          <w:tcPr>
            <w:tcW w:w="242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D81DC4" w:rsidRDefault="0067664D" w:rsidP="00B84CE9">
            <w:pPr>
              <w:ind w:left="57" w:right="57"/>
              <w:jc w:val="left"/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D81DC4" w:rsidRDefault="0067664D" w:rsidP="00B84CE9">
            <w:pPr>
              <w:ind w:left="57" w:right="57"/>
              <w:jc w:val="left"/>
            </w:pPr>
            <w:r w:rsidRPr="00D81DC4">
              <w:t xml:space="preserve">Показатель скорее не подтверждается </w:t>
            </w:r>
          </w:p>
          <w:p w:rsidR="0067664D" w:rsidRPr="00D81DC4" w:rsidRDefault="0067664D" w:rsidP="00B84CE9">
            <w:pPr>
              <w:ind w:left="57" w:right="57"/>
              <w:jc w:val="left"/>
            </w:pPr>
            <w:r w:rsidRPr="00D81DC4">
              <w:t xml:space="preserve">1 </w:t>
            </w:r>
          </w:p>
        </w:tc>
        <w:tc>
          <w:tcPr>
            <w:tcW w:w="6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D81DC4" w:rsidRDefault="0067664D" w:rsidP="00B84CE9">
            <w:pPr>
              <w:ind w:left="57" w:right="57"/>
              <w:jc w:val="left"/>
            </w:pPr>
            <w:r w:rsidRPr="00D81DC4">
              <w:t xml:space="preserve">Показатель скорее </w:t>
            </w:r>
          </w:p>
          <w:p w:rsidR="0067664D" w:rsidRPr="00D81DC4" w:rsidRDefault="0067664D" w:rsidP="00B84CE9">
            <w:pPr>
              <w:ind w:left="57" w:right="57"/>
              <w:jc w:val="left"/>
            </w:pPr>
            <w:r w:rsidRPr="00D81DC4">
              <w:t xml:space="preserve">подтверждается </w:t>
            </w:r>
          </w:p>
          <w:p w:rsidR="0067664D" w:rsidRPr="00D81DC4" w:rsidRDefault="0067664D" w:rsidP="00B84CE9">
            <w:pPr>
              <w:ind w:left="57" w:right="57"/>
              <w:jc w:val="left"/>
            </w:pPr>
            <w:r w:rsidRPr="00D81DC4">
              <w:t xml:space="preserve">2 </w:t>
            </w: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D81DC4" w:rsidRDefault="0067664D" w:rsidP="00B84CE9">
            <w:pPr>
              <w:ind w:left="57" w:right="57"/>
              <w:jc w:val="left"/>
            </w:pPr>
            <w:r w:rsidRPr="00D81DC4">
              <w:t xml:space="preserve">Показатель подтверждается </w:t>
            </w:r>
          </w:p>
          <w:p w:rsidR="0067664D" w:rsidRPr="00D81DC4" w:rsidRDefault="0067664D" w:rsidP="00B84CE9">
            <w:pPr>
              <w:ind w:left="57" w:right="57"/>
              <w:jc w:val="left"/>
            </w:pPr>
            <w:r w:rsidRPr="00D81DC4">
              <w:t xml:space="preserve">3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D81DC4" w:rsidRDefault="0067664D" w:rsidP="00B84CE9">
            <w:pPr>
              <w:ind w:left="57" w:right="57"/>
              <w:jc w:val="left"/>
            </w:pPr>
            <w:r w:rsidRPr="00D81DC4">
              <w:t xml:space="preserve">Показатель подтверждается </w:t>
            </w:r>
          </w:p>
          <w:p w:rsidR="0067664D" w:rsidRPr="00D81DC4" w:rsidRDefault="0067664D" w:rsidP="00B84CE9">
            <w:pPr>
              <w:ind w:left="57" w:right="57"/>
              <w:jc w:val="left"/>
            </w:pPr>
            <w:r w:rsidRPr="00D81DC4">
              <w:t xml:space="preserve">с превосходством </w:t>
            </w:r>
          </w:p>
          <w:p w:rsidR="0067664D" w:rsidRPr="00D81DC4" w:rsidRDefault="0067664D" w:rsidP="00B84CE9">
            <w:pPr>
              <w:ind w:left="57" w:right="57"/>
              <w:jc w:val="left"/>
            </w:pPr>
            <w:r w:rsidRPr="00D81DC4">
              <w:t xml:space="preserve">4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422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</w:pPr>
            <w:r w:rsidRPr="0067664D">
              <w:t xml:space="preserve">ПАРАМЕТР 1.1 СООТВЕТСТВИЕ СТРУКТУРЫ ОП ДО ТРЕБОВАНИЙ ФГОС </w:t>
            </w:r>
            <w:proofErr w:type="gramStart"/>
            <w:r w:rsidRPr="0067664D">
              <w:t>ДО</w:t>
            </w:r>
            <w:proofErr w:type="gramEnd"/>
            <w:r w:rsidRPr="0067664D">
              <w:t xml:space="preserve"> и ФОП ДО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Наличие </w:t>
            </w:r>
            <w:proofErr w:type="gramStart"/>
            <w:r w:rsidRPr="0067664D">
              <w:t>в</w:t>
            </w:r>
            <w:proofErr w:type="gramEnd"/>
            <w:r w:rsidRPr="0067664D">
              <w:t xml:space="preserve"> ОП </w:t>
            </w:r>
            <w:proofErr w:type="gramStart"/>
            <w:r w:rsidRPr="0067664D">
              <w:t>ДО</w:t>
            </w:r>
            <w:proofErr w:type="gramEnd"/>
            <w:r w:rsidRPr="0067664D">
              <w:t xml:space="preserve"> обязательной части и части, формируемой участниками образовательных отношений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Объем обязательной части составляет не менее 60% от общего объема ОП ДО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Объем части, формируемой участниками образовательных отношений, составляет не более 40% от общего объема ОП ДО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840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tabs>
                <w:tab w:val="center" w:pos="1218"/>
                <w:tab w:val="center" w:pos="1582"/>
                <w:tab w:val="center" w:pos="2672"/>
                <w:tab w:val="center" w:pos="3471"/>
                <w:tab w:val="right" w:pos="5454"/>
                <w:tab w:val="right" w:pos="7084"/>
              </w:tabs>
              <w:ind w:left="57" w:right="57"/>
              <w:jc w:val="both"/>
            </w:pPr>
            <w:r w:rsidRPr="0067664D">
              <w:t xml:space="preserve">Наличие </w:t>
            </w:r>
            <w:r w:rsidRPr="0067664D">
              <w:tab/>
              <w:t xml:space="preserve">в ОП </w:t>
            </w:r>
            <w:r w:rsidRPr="0067664D">
              <w:tab/>
              <w:t xml:space="preserve">ДО трех основных </w:t>
            </w:r>
            <w:r w:rsidRPr="0067664D">
              <w:tab/>
              <w:t xml:space="preserve">разделов: </w:t>
            </w:r>
            <w:proofErr w:type="gramStart"/>
            <w:r w:rsidRPr="0067664D">
              <w:t>целевого</w:t>
            </w:r>
            <w:proofErr w:type="gramEnd"/>
            <w:r w:rsidRPr="0067664D">
              <w:t xml:space="preserve">, </w:t>
            </w:r>
          </w:p>
          <w:p w:rsidR="0067664D" w:rsidRPr="0067664D" w:rsidRDefault="0067664D" w:rsidP="00B84CE9">
            <w:pPr>
              <w:ind w:left="57" w:right="57"/>
              <w:jc w:val="both"/>
            </w:pPr>
            <w:proofErr w:type="gramStart"/>
            <w:r w:rsidRPr="0067664D">
              <w:t>содержательного</w:t>
            </w:r>
            <w:proofErr w:type="gramEnd"/>
            <w:r w:rsidRPr="0067664D">
              <w:t xml:space="preserve">, организационного и дополнительного (краткой презентации ОП ДО)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rPr>
                <w:b/>
              </w:rPr>
              <w:t xml:space="preserve">Всего показателей по параметру: 4 </w:t>
            </w:r>
          </w:p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456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664D" w:rsidRPr="0067664D" w:rsidRDefault="0067664D" w:rsidP="00B84CE9">
            <w:pPr>
              <w:ind w:left="57" w:right="57"/>
            </w:pPr>
            <w:r w:rsidRPr="0067664D">
              <w:t>ПАРАМЕТР 1.2</w:t>
            </w:r>
            <w:r w:rsidR="00B84CE9">
              <w:t>.</w:t>
            </w:r>
            <w:r w:rsidRPr="0067664D">
              <w:t xml:space="preserve"> СООТВЕТСТВИЕ СОДЕРЖАНИЯ ЦЕЛЕВОГО РАЗДЕЛА ОП </w:t>
            </w:r>
            <w:proofErr w:type="gramStart"/>
            <w:r w:rsidRPr="0067664D">
              <w:t>ДО</w:t>
            </w:r>
            <w:proofErr w:type="gramEnd"/>
            <w:r w:rsidRPr="0067664D">
              <w:t xml:space="preserve"> ТРЕБОВАНИЯМ ФГОС ДО и ФОП ДО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1388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proofErr w:type="gramStart"/>
            <w:r w:rsidRPr="0067664D">
              <w:t xml:space="preserve">Наличие пояснительной записки, содержащей цели и задачи ОП ДО, принципы и подходы к формированию ОП ДО, значимые для разработки и реализации ОП ДО характеристики, в том числе характеристики особенностей развития детей раннего и дошкольного возраста; </w:t>
            </w:r>
            <w:proofErr w:type="gramEnd"/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1119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tabs>
                <w:tab w:val="center" w:pos="1578"/>
                <w:tab w:val="center" w:pos="2050"/>
                <w:tab w:val="center" w:pos="2860"/>
                <w:tab w:val="center" w:pos="3715"/>
                <w:tab w:val="center" w:pos="3967"/>
                <w:tab w:val="center" w:pos="4739"/>
                <w:tab w:val="center" w:pos="5153"/>
                <w:tab w:val="right" w:pos="5454"/>
                <w:tab w:val="center" w:pos="6155"/>
                <w:tab w:val="right" w:pos="7084"/>
              </w:tabs>
              <w:ind w:left="57" w:right="57"/>
              <w:jc w:val="both"/>
            </w:pPr>
            <w:r w:rsidRPr="0067664D">
              <w:t xml:space="preserve">Наличие </w:t>
            </w:r>
            <w:r w:rsidRPr="0067664D">
              <w:tab/>
              <w:t xml:space="preserve">планируемых </w:t>
            </w:r>
            <w:r w:rsidRPr="0067664D">
              <w:tab/>
              <w:t xml:space="preserve">результатов освоения </w:t>
            </w:r>
            <w:r w:rsidRPr="0067664D">
              <w:tab/>
              <w:t xml:space="preserve">ОП </w:t>
            </w:r>
            <w:r w:rsidRPr="0067664D">
              <w:tab/>
            </w:r>
            <w:proofErr w:type="gramStart"/>
            <w:r w:rsidRPr="0067664D">
              <w:t>ДО</w:t>
            </w:r>
            <w:proofErr w:type="gramEnd"/>
            <w:r w:rsidRPr="0067664D">
              <w:t xml:space="preserve"> (</w:t>
            </w:r>
            <w:proofErr w:type="gramStart"/>
            <w:r w:rsidRPr="0067664D">
              <w:t>конкретизированные</w:t>
            </w:r>
            <w:proofErr w:type="gramEnd"/>
            <w:r w:rsidRPr="0067664D">
              <w:t xml:space="preserve"> целевые ориентиры для обязательной части и части, формируемой участниками образовательных отношений с учетом возрастных и индивидуальных различий </w:t>
            </w:r>
            <w:r w:rsidRPr="0067664D">
              <w:lastRenderedPageBreak/>
              <w:t xml:space="preserve">детей).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lastRenderedPageBreak/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rPr>
                <w:b/>
              </w:rPr>
              <w:lastRenderedPageBreak/>
              <w:t xml:space="preserve">Всего показателей по параметру: 2 </w:t>
            </w:r>
          </w:p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40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</w:pPr>
            <w:r w:rsidRPr="0067664D">
              <w:t xml:space="preserve">ПАРАМЕТР 1.3 СООТВЕТСТВИЕ СОДЕРЖАНИЯ СОДЕРЖАТЕЛЬНОГО РАЗДЕЛА ООП ДОТРЕБОВАНИЯМ ФГОС </w:t>
            </w:r>
            <w:proofErr w:type="gramStart"/>
            <w:r w:rsidRPr="0067664D">
              <w:t>ДО</w:t>
            </w:r>
            <w:proofErr w:type="gramEnd"/>
            <w:r w:rsidRPr="0067664D">
              <w:t xml:space="preserve"> и ФОП ДО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840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Наличие описания образовательной деятельности в соответствии с направлениями развития ребенка, представленными в пяти образовательных областях;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Наличие описания вариативных форм, способов, методов и средств реализации ОП </w:t>
            </w:r>
            <w:proofErr w:type="gramStart"/>
            <w:r w:rsidRPr="0067664D">
              <w:t>ДО</w:t>
            </w:r>
            <w:proofErr w:type="gramEnd"/>
            <w:r w:rsidRPr="0067664D">
              <w:t xml:space="preserve">;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Наличие описания образовательной деятельности по профессиональной коррекции нарушений развития детей;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Наличие описания особенностей разных видов деятельности и культурных практик;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Наличие описания способов и направлений поддержки детской инициативы;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Наличие описания особенностей взаимодействия педагогического коллектива с семьями воспитанников.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rPr>
                <w:b/>
              </w:rPr>
              <w:t xml:space="preserve">Всего показателей по параметру: 6 </w:t>
            </w:r>
          </w:p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346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</w:pPr>
            <w:r w:rsidRPr="0067664D">
              <w:t xml:space="preserve">ПАРАМЕТР 1.4 СООТВЕТСТВИЕ СОДЕРЖАНИЯ ОРГАНИЗАЦИОННОГО РАЗДЕЛА ОП </w:t>
            </w:r>
            <w:proofErr w:type="gramStart"/>
            <w:r w:rsidRPr="0067664D">
              <w:t>ДО</w:t>
            </w:r>
            <w:proofErr w:type="gramEnd"/>
            <w:r w:rsidRPr="0067664D">
              <w:t xml:space="preserve"> ТРЕБОВАНИЯМ ФГОС ДО и ФОП ДО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57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Наличие описания материально-технического обеспечения  ОП </w:t>
            </w:r>
            <w:proofErr w:type="gramStart"/>
            <w:r w:rsidRPr="0067664D">
              <w:t>ДО</w:t>
            </w:r>
            <w:proofErr w:type="gramEnd"/>
            <w:r w:rsidRPr="0067664D">
              <w:t xml:space="preserve">;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Обеспеченность </w:t>
            </w:r>
            <w:r w:rsidRPr="0067664D">
              <w:tab/>
              <w:t xml:space="preserve">методическими материалами </w:t>
            </w:r>
            <w:r w:rsidRPr="0067664D">
              <w:tab/>
              <w:t xml:space="preserve">и </w:t>
            </w:r>
            <w:r w:rsidRPr="0067664D">
              <w:tab/>
              <w:t xml:space="preserve">средствами обучения и воспитания;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841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Описание распорядка дня (режим дня), продолжительность пребывания детей в ДОО, предельная наполняемость групп, виды групп (возможно упоминание в целевом разделе ОП </w:t>
            </w:r>
            <w:proofErr w:type="gramStart"/>
            <w:r w:rsidRPr="0067664D">
              <w:t>ДО</w:t>
            </w:r>
            <w:proofErr w:type="gramEnd"/>
            <w:r w:rsidRPr="0067664D">
              <w:t xml:space="preserve">)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Описание особенностей   организации   традиционных   событий, праздников, мероприятий;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>Описание особенностей   построения   развивающей   предметн</w:t>
            </w:r>
            <w:proofErr w:type="gramStart"/>
            <w:r w:rsidRPr="0067664D">
              <w:t>о-</w:t>
            </w:r>
            <w:proofErr w:type="gramEnd"/>
            <w:r w:rsidRPr="0067664D">
              <w:t xml:space="preserve"> пространственной среды (РППС).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rPr>
                <w:b/>
              </w:rPr>
              <w:t xml:space="preserve">Всего показателей по параметру: 5 </w:t>
            </w:r>
          </w:p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rPr>
                <w:b/>
              </w:rPr>
              <w:t xml:space="preserve">Среднее арифметическое значение по </w:t>
            </w:r>
            <w:r w:rsidRPr="0067664D">
              <w:rPr>
                <w:b/>
              </w:rPr>
              <w:lastRenderedPageBreak/>
              <w:t xml:space="preserve">параметру: 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lastRenderedPageBreak/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686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</w:pPr>
            <w:r w:rsidRPr="0067664D">
              <w:lastRenderedPageBreak/>
              <w:t>ПАРАМЕТР 1.5 СООТВЕТСТВИЕ СОДЕРЖАНИЯ</w:t>
            </w:r>
          </w:p>
          <w:p w:rsidR="0067664D" w:rsidRPr="0067664D" w:rsidRDefault="0067664D" w:rsidP="00B84CE9">
            <w:pPr>
              <w:ind w:left="57" w:right="57"/>
            </w:pPr>
            <w:r w:rsidRPr="0067664D">
              <w:t xml:space="preserve">ДОПОЛНИТЕЛЬНОГО РАЗДЕЛА ОП ДО (ПРЕЗЕНТАЦИИ) ТРЕБОВАНИЯМ ФГОС </w:t>
            </w:r>
            <w:proofErr w:type="gramStart"/>
            <w:r w:rsidRPr="0067664D">
              <w:t>ДО</w:t>
            </w:r>
            <w:proofErr w:type="gramEnd"/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283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tabs>
                <w:tab w:val="center" w:pos="676"/>
                <w:tab w:val="center" w:pos="878"/>
                <w:tab w:val="center" w:pos="1756"/>
                <w:tab w:val="center" w:pos="2285"/>
                <w:tab w:val="center" w:pos="2529"/>
                <w:tab w:val="center" w:pos="3596"/>
                <w:tab w:val="center" w:pos="4392"/>
                <w:tab w:val="center" w:pos="4671"/>
                <w:tab w:val="center" w:pos="4955"/>
                <w:tab w:val="center" w:pos="6436"/>
              </w:tabs>
              <w:ind w:left="57" w:right="57"/>
              <w:jc w:val="both"/>
            </w:pPr>
            <w:proofErr w:type="gramStart"/>
            <w:r w:rsidRPr="0067664D">
              <w:t>Указаны возрастные и иные категории детей, на</w:t>
            </w:r>
            <w:r w:rsidR="00B84CE9">
              <w:t xml:space="preserve"> которых ориентирована </w:t>
            </w:r>
            <w:r w:rsidR="00B84CE9">
              <w:tab/>
              <w:t xml:space="preserve">ОП </w:t>
            </w:r>
            <w:r w:rsidRPr="0067664D">
              <w:t xml:space="preserve">ДО, </w:t>
            </w:r>
            <w:r w:rsidRPr="0067664D">
              <w:tab/>
              <w:t xml:space="preserve">используемые </w:t>
            </w:r>
            <w:r w:rsidRPr="0067664D">
              <w:tab/>
              <w:t xml:space="preserve">примерные </w:t>
            </w:r>
            <w:r w:rsidRPr="0067664D">
              <w:rPr>
                <w:rFonts w:eastAsia="Calibri"/>
              </w:rPr>
              <w:tab/>
            </w:r>
            <w:r w:rsidRPr="0067664D">
              <w:t xml:space="preserve">образовательные </w:t>
            </w:r>
            <w:r w:rsidRPr="0067664D">
              <w:tab/>
              <w:t xml:space="preserve">программы, </w:t>
            </w:r>
            <w:r w:rsidRPr="0067664D">
              <w:tab/>
              <w:t xml:space="preserve">описана </w:t>
            </w:r>
            <w:r w:rsidRPr="0067664D">
              <w:tab/>
              <w:t xml:space="preserve">характеристика </w:t>
            </w:r>
            <w:r w:rsidR="00B84CE9">
              <w:t xml:space="preserve"> </w:t>
            </w:r>
            <w:r w:rsidRPr="0067664D">
              <w:t>взаимодействия педагогичес</w:t>
            </w:r>
            <w:r w:rsidR="00B84CE9">
              <w:t>кого коллектива с семьями детей.</w:t>
            </w:r>
            <w:proofErr w:type="gramEnd"/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t xml:space="preserve"> </w:t>
            </w: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283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tabs>
                <w:tab w:val="center" w:pos="676"/>
                <w:tab w:val="center" w:pos="878"/>
                <w:tab w:val="center" w:pos="1756"/>
                <w:tab w:val="center" w:pos="2281"/>
                <w:tab w:val="center" w:pos="2529"/>
                <w:tab w:val="center" w:pos="3285"/>
                <w:tab w:val="center" w:pos="3596"/>
                <w:tab w:val="center" w:pos="4671"/>
                <w:tab w:val="center" w:pos="4955"/>
                <w:tab w:val="center" w:pos="6436"/>
              </w:tabs>
              <w:ind w:left="57" w:right="57"/>
              <w:jc w:val="both"/>
            </w:pPr>
            <w:r w:rsidRPr="0067664D">
              <w:t>Характер изложения материала доступен для родителей.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</w:p>
        </w:tc>
      </w:tr>
      <w:tr w:rsidR="0067664D" w:rsidRPr="0067664D" w:rsidTr="005878C1">
        <w:tblPrEx>
          <w:tblCellMar>
            <w:top w:w="3" w:type="dxa"/>
            <w:right w:w="5" w:type="dxa"/>
          </w:tblCellMar>
        </w:tblPrEx>
        <w:trPr>
          <w:trHeight w:val="283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  <w:r w:rsidRPr="0067664D">
              <w:rPr>
                <w:b/>
              </w:rPr>
              <w:t xml:space="preserve">Всего показателей по параметру: 2 </w:t>
            </w:r>
          </w:p>
          <w:p w:rsidR="0067664D" w:rsidRPr="0067664D" w:rsidRDefault="0067664D" w:rsidP="00B84CE9">
            <w:pPr>
              <w:tabs>
                <w:tab w:val="center" w:pos="676"/>
                <w:tab w:val="center" w:pos="878"/>
                <w:tab w:val="center" w:pos="1756"/>
                <w:tab w:val="center" w:pos="2281"/>
                <w:tab w:val="center" w:pos="2529"/>
                <w:tab w:val="center" w:pos="3285"/>
                <w:tab w:val="center" w:pos="3596"/>
                <w:tab w:val="center" w:pos="4671"/>
                <w:tab w:val="center" w:pos="4955"/>
                <w:tab w:val="center" w:pos="6436"/>
              </w:tabs>
              <w:ind w:left="57" w:right="57"/>
              <w:jc w:val="both"/>
            </w:pPr>
            <w:r w:rsidRPr="0067664D">
              <w:rPr>
                <w:b/>
              </w:rPr>
              <w:t>Среднее арифметическое значение по параметру:</w:t>
            </w:r>
          </w:p>
        </w:tc>
        <w:tc>
          <w:tcPr>
            <w:tcW w:w="63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</w:p>
        </w:tc>
        <w:tc>
          <w:tcPr>
            <w:tcW w:w="6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64D" w:rsidRPr="0067664D" w:rsidRDefault="0067664D" w:rsidP="00B84CE9">
            <w:pPr>
              <w:ind w:left="57" w:right="57"/>
              <w:jc w:val="both"/>
            </w:pPr>
          </w:p>
        </w:tc>
      </w:tr>
    </w:tbl>
    <w:p w:rsidR="0067664D" w:rsidRPr="00A96CFE" w:rsidRDefault="0067664D" w:rsidP="0067664D">
      <w:pPr>
        <w:spacing w:line="259" w:lineRule="auto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3735070</wp:posOffset>
                </wp:positionV>
                <wp:extent cx="195580" cy="132715"/>
                <wp:effectExtent l="0" t="0" r="0" b="0"/>
                <wp:wrapTopAndBottom/>
                <wp:docPr id="132213" name="Группа 132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132715"/>
                          <a:chOff x="0" y="0"/>
                          <a:chExt cx="195700" cy="132588"/>
                        </a:xfrm>
                      </wpg:grpSpPr>
                      <wps:wsp>
                        <wps:cNvPr id="3698" name="Rectangle 3698"/>
                        <wps:cNvSpPr/>
                        <wps:spPr>
                          <a:xfrm rot="5399998">
                            <a:off x="9335" y="-73915"/>
                            <a:ext cx="112449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7664D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9" name="Rectangle 3699"/>
                        <wps:cNvSpPr/>
                        <wps:spPr>
                          <a:xfrm rot="5399998">
                            <a:off x="36169" y="-12357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7664D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32213" o:spid="_x0000_s1026" style="position:absolute;left:0;text-align:left;margin-left:806.05pt;margin-top:294.1pt;width:15.4pt;height:10.45pt;z-index:251669504;mso-position-horizontal-relative:page;mso-position-vertical-relative:page" coordsize="195700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">
                <v:rect id="Rectangle 3698" o:spid="_x0000_s1027" style="position:absolute;left:9335;top:-73915;width:112449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" filled="f" stroked="f">
                  <v:textbox inset="0,0,0,0">
                    <w:txbxContent>
                      <w:p w:rsidR="00B84CE9" w:rsidRDefault="00B84CE9" w:rsidP="0067664D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  <v:rect id="Rectangle 3699" o:spid="_x0000_s1028" style="position:absolute;left:36169;top:-12357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" filled="f" stroked="f">
                  <v:textbox inset="0,0,0,0">
                    <w:txbxContent>
                      <w:p w:rsidR="00B84CE9" w:rsidRDefault="00B84CE9" w:rsidP="0067664D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A96CFE">
        <w:rPr>
          <w:sz w:val="2"/>
        </w:rPr>
        <w:t xml:space="preserve"> </w:t>
      </w: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67664D" w:rsidRDefault="0067664D" w:rsidP="001E4B12">
      <w:pPr>
        <w:spacing w:after="18"/>
        <w:ind w:left="1691" w:right="1504" w:hanging="10"/>
        <w:jc w:val="right"/>
        <w:rPr>
          <w:b/>
        </w:rPr>
      </w:pPr>
    </w:p>
    <w:p w:rsidR="00D82371" w:rsidRDefault="00D82371" w:rsidP="001E4B12">
      <w:pPr>
        <w:spacing w:after="18"/>
        <w:ind w:left="1691" w:right="1504" w:hanging="10"/>
        <w:jc w:val="right"/>
        <w:rPr>
          <w:b/>
        </w:rPr>
      </w:pPr>
    </w:p>
    <w:p w:rsidR="00D82371" w:rsidRDefault="00D82371" w:rsidP="001E4B12">
      <w:pPr>
        <w:spacing w:after="18"/>
        <w:ind w:left="1691" w:right="1504" w:hanging="10"/>
        <w:jc w:val="right"/>
        <w:rPr>
          <w:b/>
        </w:rPr>
      </w:pPr>
    </w:p>
    <w:p w:rsidR="00D82371" w:rsidRDefault="00D82371" w:rsidP="001E4B12">
      <w:pPr>
        <w:spacing w:after="18"/>
        <w:ind w:left="1691" w:right="1504" w:hanging="10"/>
        <w:jc w:val="right"/>
        <w:rPr>
          <w:b/>
        </w:rPr>
      </w:pPr>
    </w:p>
    <w:p w:rsidR="00D82371" w:rsidRDefault="00D82371" w:rsidP="001E4B12">
      <w:pPr>
        <w:spacing w:after="18"/>
        <w:ind w:left="1691" w:right="1504" w:hanging="10"/>
        <w:jc w:val="right"/>
        <w:rPr>
          <w:b/>
        </w:rPr>
      </w:pPr>
    </w:p>
    <w:p w:rsidR="00D82371" w:rsidRDefault="00D82371" w:rsidP="001E4B12">
      <w:pPr>
        <w:spacing w:after="18"/>
        <w:ind w:left="1691" w:right="1504" w:hanging="10"/>
        <w:jc w:val="right"/>
        <w:rPr>
          <w:b/>
        </w:rPr>
      </w:pPr>
    </w:p>
    <w:p w:rsidR="00B84CE9" w:rsidRDefault="00B84CE9" w:rsidP="001E4B12">
      <w:pPr>
        <w:spacing w:after="18"/>
        <w:ind w:left="1691" w:right="1504" w:hanging="10"/>
        <w:jc w:val="right"/>
        <w:rPr>
          <w:b/>
        </w:rPr>
      </w:pPr>
    </w:p>
    <w:p w:rsidR="00B84CE9" w:rsidRDefault="00B84CE9" w:rsidP="001E4B12">
      <w:pPr>
        <w:spacing w:after="18"/>
        <w:ind w:left="1691" w:right="1504" w:hanging="10"/>
        <w:jc w:val="right"/>
        <w:rPr>
          <w:b/>
        </w:rPr>
      </w:pPr>
    </w:p>
    <w:p w:rsidR="00B84CE9" w:rsidRDefault="00B84CE9" w:rsidP="001E4B12">
      <w:pPr>
        <w:spacing w:after="18"/>
        <w:ind w:left="1691" w:right="1504" w:hanging="10"/>
        <w:jc w:val="right"/>
        <w:rPr>
          <w:b/>
        </w:rPr>
      </w:pPr>
    </w:p>
    <w:p w:rsidR="00D82371" w:rsidRDefault="00D82371" w:rsidP="001E4B12">
      <w:pPr>
        <w:spacing w:after="18"/>
        <w:ind w:left="1691" w:right="1504" w:hanging="10"/>
        <w:jc w:val="right"/>
        <w:rPr>
          <w:b/>
        </w:rPr>
      </w:pPr>
    </w:p>
    <w:p w:rsidR="00D82371" w:rsidRDefault="00D82371" w:rsidP="001E4B12">
      <w:pPr>
        <w:spacing w:after="18"/>
        <w:ind w:left="1691" w:right="1504" w:hanging="10"/>
        <w:jc w:val="right"/>
        <w:rPr>
          <w:b/>
        </w:rPr>
      </w:pPr>
    </w:p>
    <w:p w:rsidR="00D82371" w:rsidRDefault="00D82371" w:rsidP="001E4B12">
      <w:pPr>
        <w:spacing w:after="18"/>
        <w:ind w:left="1691" w:right="1504" w:hanging="10"/>
        <w:jc w:val="right"/>
        <w:rPr>
          <w:b/>
        </w:rPr>
      </w:pPr>
    </w:p>
    <w:p w:rsidR="00D82371" w:rsidRDefault="00D82371" w:rsidP="001E4B12">
      <w:pPr>
        <w:spacing w:after="18"/>
        <w:ind w:left="1691" w:right="1504" w:hanging="10"/>
        <w:jc w:val="right"/>
        <w:rPr>
          <w:b/>
        </w:rPr>
      </w:pPr>
    </w:p>
    <w:p w:rsidR="007831AA" w:rsidRDefault="007831AA" w:rsidP="001E4B12">
      <w:pPr>
        <w:spacing w:after="18"/>
        <w:ind w:left="1691" w:right="1504" w:hanging="10"/>
        <w:jc w:val="right"/>
        <w:rPr>
          <w:b/>
        </w:rPr>
      </w:pPr>
    </w:p>
    <w:p w:rsidR="007831AA" w:rsidRDefault="007831AA" w:rsidP="001E4B12">
      <w:pPr>
        <w:spacing w:after="18"/>
        <w:ind w:left="1691" w:right="1504" w:hanging="10"/>
        <w:jc w:val="right"/>
        <w:rPr>
          <w:b/>
        </w:rPr>
      </w:pPr>
    </w:p>
    <w:p w:rsidR="00D30CB0" w:rsidRDefault="00D30CB0" w:rsidP="00D30CB0">
      <w:pPr>
        <w:jc w:val="right"/>
        <w:rPr>
          <w:b/>
        </w:rPr>
      </w:pPr>
      <w:r>
        <w:rPr>
          <w:b/>
        </w:rPr>
        <w:t>Приложение 2</w:t>
      </w:r>
    </w:p>
    <w:p w:rsidR="00D30CB0" w:rsidRDefault="00D30CB0" w:rsidP="00D30CB0">
      <w:pPr>
        <w:jc w:val="right"/>
        <w:rPr>
          <w:b/>
        </w:rPr>
      </w:pPr>
    </w:p>
    <w:p w:rsidR="00D30CB0" w:rsidRDefault="006A02B2" w:rsidP="00FC264D">
      <w:pPr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3735070</wp:posOffset>
                </wp:positionV>
                <wp:extent cx="195580" cy="132715"/>
                <wp:effectExtent l="0" t="0" r="0" b="0"/>
                <wp:wrapTopAndBottom/>
                <wp:docPr id="128316" name="Группа 128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132715"/>
                          <a:chOff x="0" y="0"/>
                          <a:chExt cx="195700" cy="132588"/>
                        </a:xfrm>
                      </wpg:grpSpPr>
                      <wps:wsp>
                        <wps:cNvPr id="4387" name="Rectangle 4387"/>
                        <wps:cNvSpPr/>
                        <wps:spPr>
                          <a:xfrm rot="5399998">
                            <a:off x="9335" y="-73915"/>
                            <a:ext cx="112449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8" name="Rectangle 4388"/>
                        <wps:cNvSpPr/>
                        <wps:spPr>
                          <a:xfrm rot="5399998">
                            <a:off x="36169" y="-12357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28316" o:spid="_x0000_s1029" style="position:absolute;left:0;text-align:left;margin-left:806.05pt;margin-top:294.1pt;width:15.4pt;height:10.45pt;z-index:251657216;mso-position-horizontal-relative:page;mso-position-vertical-relative:page" coordsize="195700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">
                <v:rect id="Rectangle 4387" o:spid="_x0000_s1030" style="position:absolute;left:9335;top:-73915;width:112449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4388" o:spid="_x0000_s1031" style="position:absolute;left:36169;top:-12357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A96CFE">
        <w:rPr>
          <w:b/>
        </w:rPr>
        <w:t xml:space="preserve">КРИТЕРИЙ </w:t>
      </w:r>
      <w:r w:rsidR="00D82371">
        <w:rPr>
          <w:b/>
        </w:rPr>
        <w:t>2</w:t>
      </w:r>
      <w:r w:rsidR="001E4B12">
        <w:rPr>
          <w:b/>
        </w:rPr>
        <w:t>. КАЧЕСТВО СОДЕРЖАНИЯ</w:t>
      </w:r>
      <w:r w:rsidRPr="00A96CFE">
        <w:rPr>
          <w:b/>
        </w:rPr>
        <w:t>ОБРАЗОВАТЕЛЬНОЙ ДЕЯТЕЛЬНОСТИ В ДОО</w:t>
      </w:r>
    </w:p>
    <w:p w:rsidR="00FC264D" w:rsidRPr="00FC264D" w:rsidRDefault="00FC264D" w:rsidP="00FC264D">
      <w:pPr>
        <w:rPr>
          <w:b/>
        </w:rPr>
      </w:pPr>
    </w:p>
    <w:p w:rsidR="006A02B2" w:rsidRPr="00A96CFE" w:rsidRDefault="00B84CE9" w:rsidP="00D30CB0">
      <w:pPr>
        <w:spacing w:after="18"/>
        <w:ind w:left="1691" w:right="1504" w:hanging="10"/>
      </w:pPr>
      <w:r>
        <w:t xml:space="preserve">ПАРАМЕТР 2.1. </w:t>
      </w:r>
      <w:r w:rsidR="006A02B2" w:rsidRPr="00A96CFE">
        <w:t>ПОЗНАВАТЕЛЬНОЕ РАЗВИТИЕ</w:t>
      </w:r>
    </w:p>
    <w:tbl>
      <w:tblPr>
        <w:tblW w:w="5000" w:type="pct"/>
        <w:tblLayout w:type="fixed"/>
        <w:tblCellMar>
          <w:top w:w="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99"/>
        <w:gridCol w:w="994"/>
        <w:gridCol w:w="79"/>
        <w:gridCol w:w="1262"/>
        <w:gridCol w:w="77"/>
        <w:gridCol w:w="1099"/>
        <w:gridCol w:w="36"/>
        <w:gridCol w:w="1136"/>
      </w:tblGrid>
      <w:tr w:rsidR="006A02B2" w:rsidTr="00B84CE9">
        <w:trPr>
          <w:trHeight w:val="288"/>
        </w:trPr>
        <w:tc>
          <w:tcPr>
            <w:tcW w:w="2499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jc w:val="left"/>
            </w:pPr>
            <w:r w:rsidRPr="00A96CFE">
              <w:rPr>
                <w:sz w:val="23"/>
              </w:rPr>
              <w:t xml:space="preserve"> </w:t>
            </w:r>
          </w:p>
          <w:p w:rsidR="006A02B2" w:rsidRDefault="006A02B2" w:rsidP="0067110F">
            <w:pPr>
              <w:ind w:left="57" w:right="57"/>
            </w:pPr>
            <w:r>
              <w:t xml:space="preserve">Показатели </w:t>
            </w:r>
          </w:p>
        </w:tc>
        <w:tc>
          <w:tcPr>
            <w:tcW w:w="2501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67110F">
            <w:pPr>
              <w:ind w:left="57" w:right="57"/>
            </w:pPr>
            <w:r>
              <w:t xml:space="preserve">Уровни </w:t>
            </w:r>
          </w:p>
        </w:tc>
      </w:tr>
      <w:tr w:rsidR="001E4B12" w:rsidTr="00B84CE9">
        <w:trPr>
          <w:trHeight w:val="1392"/>
        </w:trPr>
        <w:tc>
          <w:tcPr>
            <w:tcW w:w="2499" w:type="pct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67110F">
            <w:pPr>
              <w:ind w:left="57" w:right="57"/>
              <w:jc w:val="left"/>
            </w:pP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1E4B12" w:rsidRDefault="006A02B2" w:rsidP="0067110F">
            <w:pPr>
              <w:ind w:left="57" w:right="57"/>
            </w:pPr>
            <w:r w:rsidRPr="001E4B12">
              <w:t>Показатель скорее не</w:t>
            </w:r>
          </w:p>
          <w:p w:rsidR="006A02B2" w:rsidRPr="001E4B12" w:rsidRDefault="006A02B2" w:rsidP="0067110F">
            <w:pPr>
              <w:ind w:left="57" w:right="57"/>
            </w:pPr>
            <w:r w:rsidRPr="001E4B12">
              <w:t>подтверждается</w:t>
            </w:r>
          </w:p>
          <w:p w:rsidR="006A02B2" w:rsidRPr="001E4B12" w:rsidRDefault="006A02B2" w:rsidP="0067110F">
            <w:pPr>
              <w:ind w:left="57" w:right="57"/>
            </w:pPr>
            <w:r w:rsidRPr="001E4B12">
              <w:t>1</w:t>
            </w:r>
          </w:p>
        </w:tc>
        <w:tc>
          <w:tcPr>
            <w:tcW w:w="75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1E4B12" w:rsidRDefault="006A02B2" w:rsidP="0067110F">
            <w:pPr>
              <w:ind w:left="57" w:right="57"/>
            </w:pPr>
            <w:r w:rsidRPr="001E4B12">
              <w:t>Показатель скорее</w:t>
            </w:r>
          </w:p>
          <w:p w:rsidR="006A02B2" w:rsidRPr="001E4B12" w:rsidRDefault="006A02B2" w:rsidP="0067110F">
            <w:pPr>
              <w:ind w:left="57" w:right="57"/>
            </w:pPr>
            <w:r w:rsidRPr="001E4B12">
              <w:t>подтверждается</w:t>
            </w:r>
          </w:p>
          <w:p w:rsidR="006A02B2" w:rsidRPr="001E4B12" w:rsidRDefault="006A02B2" w:rsidP="0067110F">
            <w:pPr>
              <w:ind w:left="57" w:right="57"/>
            </w:pPr>
            <w:r w:rsidRPr="001E4B12">
              <w:t>2</w:t>
            </w:r>
          </w:p>
        </w:tc>
        <w:tc>
          <w:tcPr>
            <w:tcW w:w="60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1E4B12" w:rsidRDefault="006A02B2" w:rsidP="0067110F">
            <w:pPr>
              <w:ind w:left="57" w:right="57"/>
            </w:pPr>
            <w:r w:rsidRPr="001E4B12">
              <w:t>Показатель подтверждается</w:t>
            </w:r>
          </w:p>
          <w:p w:rsidR="006A02B2" w:rsidRPr="001E4B12" w:rsidRDefault="006A02B2" w:rsidP="0067110F">
            <w:pPr>
              <w:ind w:left="57" w:right="57"/>
            </w:pPr>
            <w:r w:rsidRPr="001E4B12">
              <w:t>3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1E4B12" w:rsidRDefault="006A02B2" w:rsidP="0067110F">
            <w:pPr>
              <w:ind w:left="57" w:right="57"/>
            </w:pPr>
            <w:r w:rsidRPr="001E4B12">
              <w:t>Показатель подтверждается с превосходством</w:t>
            </w:r>
          </w:p>
          <w:p w:rsidR="006A02B2" w:rsidRPr="001E4B12" w:rsidRDefault="006A02B2" w:rsidP="0067110F">
            <w:pPr>
              <w:ind w:left="57" w:right="57"/>
            </w:pPr>
            <w:r w:rsidRPr="001E4B12">
              <w:t>4</w:t>
            </w:r>
          </w:p>
        </w:tc>
      </w:tr>
      <w:tr w:rsidR="006A02B2" w:rsidTr="001E4B12">
        <w:tblPrEx>
          <w:tblCellMar>
            <w:top w:w="5" w:type="dxa"/>
            <w:right w:w="9" w:type="dxa"/>
          </w:tblCellMar>
        </w:tblPrEx>
        <w:trPr>
          <w:trHeight w:val="427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67110F">
            <w:pPr>
              <w:ind w:left="57" w:right="57"/>
              <w:contextualSpacing/>
            </w:pPr>
            <w:r>
              <w:t xml:space="preserve">ОЗНАКОМЛЕНИЕ С МИРОМ ПРИРОДЫ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Созданы условия для ознакомления детей с окружающим социальным и предметным миром (наблюдения, экскурсии, просмотр видео- и </w:t>
            </w:r>
            <w:proofErr w:type="gramStart"/>
            <w:r w:rsidRPr="00A96CFE">
              <w:t>фото материалов</w:t>
            </w:r>
            <w:proofErr w:type="gramEnd"/>
            <w:r w:rsidRPr="00A96CFE">
              <w:t xml:space="preserve">, наличие альбомов, иллюстраций)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Созданы условия для развития представлений детей о физических свойствах окружающего мира (живой и неживой природе); </w:t>
            </w:r>
          </w:p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ознакомления с различными свойствами веществ в экспериментальной деятельности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111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Созданы условия для развития познавательной активности и самостоятельности детей в естественнонаучном познании </w:t>
            </w:r>
          </w:p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(организуют проблемные ситуации, совместные проекты, познавательные игры и др.).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</w:tr>
      <w:tr w:rsidR="006A02B2" w:rsidTr="001E4B12">
        <w:tblPrEx>
          <w:tblCellMar>
            <w:top w:w="5" w:type="dxa"/>
            <w:right w:w="9" w:type="dxa"/>
          </w:tblCellMar>
        </w:tblPrEx>
        <w:trPr>
          <w:trHeight w:val="4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67110F">
            <w:pPr>
              <w:ind w:left="57" w:right="57"/>
              <w:contextualSpacing/>
            </w:pPr>
            <w:r>
              <w:t xml:space="preserve">ФОРМИРОВАНИЕ ЭЛЕМЕНТАРНЫХ МАТЕМАТИЧЕСКИХ ПРЕДСТАВЛЕНИЙ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838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В группе созданы условия для развития сенсорных эталонов (для групп раннего и младшего возраста); для формирования элементарных математических представлений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838"/>
        </w:trPr>
        <w:tc>
          <w:tcPr>
            <w:tcW w:w="244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Включают математические действия   в разные виды детской деятельности (на занятиях, прогулке, при выполнении различных режимных моментов, в свободной игре детей) 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557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proofErr w:type="gramStart"/>
            <w:r w:rsidRPr="00A96CFE">
              <w:lastRenderedPageBreak/>
              <w:t xml:space="preserve">Педагоги поддерживают самостоятельность, познавательную активность детей (детское экспериментирование, решение и составление  простых </w:t>
            </w:r>
            <w:r w:rsidR="0067110F">
              <w:t>математических задач,  загадок.</w:t>
            </w:r>
            <w:proofErr w:type="gramEnd"/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288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придумывание историй с математическим содержанием и пр.)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rPr>
                <w:sz w:val="20"/>
              </w:rPr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rPr>
                <w:sz w:val="20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rPr>
                <w:sz w:val="20"/>
              </w:rPr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rPr>
                <w:sz w:val="20"/>
              </w:rPr>
              <w:t xml:space="preserve">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Педагоги развивают у детей представление о мерке как способе измерения количества, длины, ширины, высоты, объема, веса (используют в качестве мерки различные предметы и емкости – веревочки, палочки, полоски бумаги, чашечки, формочки и пр.).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Созданы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>Педагоги развивают пространственные представления детей: обращают внимание на расположение предметов («верх-низ», «на</w:t>
            </w:r>
            <w:proofErr w:type="gramStart"/>
            <w:r w:rsidRPr="00A96CFE">
              <w:t>д-</w:t>
            </w:r>
            <w:proofErr w:type="gramEnd"/>
            <w:r w:rsidRPr="00A96CFE">
              <w:t xml:space="preserve"> под», «рядом», «справа», «слева» и др.); ориентироваться в (по словесной инструкции, плану, схемам и пр.).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288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Созданы условия для развития у детей временных представлений.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rPr>
                <w:sz w:val="20"/>
              </w:rPr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rPr>
                <w:sz w:val="20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rPr>
                <w:sz w:val="20"/>
              </w:rPr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rPr>
                <w:sz w:val="20"/>
              </w:rPr>
              <w:t xml:space="preserve">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Созданы условия для развития логического мышления детей (игры, картотека и пр.)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</w:tr>
      <w:tr w:rsidR="006A02B2" w:rsidTr="001E4B12">
        <w:tblPrEx>
          <w:tblCellMar>
            <w:top w:w="5" w:type="dxa"/>
            <w:right w:w="9" w:type="dxa"/>
          </w:tblCellMar>
        </w:tblPrEx>
        <w:trPr>
          <w:trHeight w:val="374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67110F">
            <w:pPr>
              <w:ind w:left="57" w:right="57"/>
              <w:contextualSpacing/>
            </w:pPr>
            <w:r>
              <w:t xml:space="preserve">РАЗВИТИЕ КОНСТРУКТИВНОЙДЕЯТЕЛЬНОСТИ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139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proofErr w:type="gramStart"/>
            <w:r w:rsidRPr="00A96CFE">
              <w:t xml:space="preserve">Созданы условия для ознакомления детей с многообразием архитектурных форм и построек (рассматривают иллюстрированные альбомы, открытки, слайды с изображением </w:t>
            </w:r>
            <w:proofErr w:type="gramEnd"/>
          </w:p>
          <w:p w:rsidR="006A02B2" w:rsidRPr="00A96CFE" w:rsidRDefault="006A02B2" w:rsidP="0067110F">
            <w:pPr>
              <w:ind w:left="57" w:right="57"/>
              <w:contextualSpacing/>
              <w:jc w:val="both"/>
            </w:pPr>
            <w:proofErr w:type="gramStart"/>
            <w:r w:rsidRPr="00A96CFE">
              <w:t xml:space="preserve">зданий, площадей, мостов, фонтанов, обращают внимание детей на архитектурные элементы – арки, колонны, фронтоны и т.п.). </w:t>
            </w:r>
            <w:proofErr w:type="gramEnd"/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1388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Созданы условия для ознакомления детей с возможностями технического конструирования (рассматривают изображения и модели машин, самолетов, кораблей, космических ракет и пр., обращают внимание на детали различных конструкций – колеса, капот, крылья, мачта и др.)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1119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Поддерживают интерес детей к экспериментированию и самостоятельной конструктивной деятельности (создавать постройки из кубиков, песка, </w:t>
            </w:r>
            <w:r w:rsidRPr="00A96CFE">
              <w:lastRenderedPageBreak/>
              <w:t xml:space="preserve">строительных, модульных конструкторов и т.п.).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lastRenderedPageBreak/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273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tabs>
                <w:tab w:val="center" w:pos="429"/>
                <w:tab w:val="center" w:pos="558"/>
                <w:tab w:val="center" w:pos="1309"/>
                <w:tab w:val="center" w:pos="1701"/>
                <w:tab w:val="center" w:pos="1971"/>
                <w:tab w:val="center" w:pos="2561"/>
                <w:tab w:val="center" w:pos="2675"/>
                <w:tab w:val="center" w:pos="3475"/>
                <w:tab w:val="center" w:pos="3569"/>
                <w:tab w:val="center" w:pos="4636"/>
                <w:tab w:val="center" w:pos="4801"/>
                <w:tab w:val="center" w:pos="6236"/>
              </w:tabs>
              <w:ind w:left="57" w:right="57"/>
              <w:contextualSpacing/>
              <w:jc w:val="both"/>
            </w:pPr>
            <w:r w:rsidRPr="00A96CFE">
              <w:rPr>
                <w:rFonts w:ascii="Calibri" w:eastAsia="Calibri" w:hAnsi="Calibri" w:cs="Calibri"/>
              </w:rPr>
              <w:lastRenderedPageBreak/>
              <w:tab/>
            </w:r>
            <w:r w:rsidRPr="00A96CFE">
              <w:t xml:space="preserve">Созданы </w:t>
            </w:r>
            <w:r w:rsidRPr="00A96CFE">
              <w:tab/>
              <w:t xml:space="preserve">условия </w:t>
            </w:r>
            <w:r w:rsidRPr="00A96CFE">
              <w:tab/>
              <w:t xml:space="preserve">для </w:t>
            </w:r>
            <w:r w:rsidRPr="00A96CFE">
              <w:tab/>
              <w:t xml:space="preserve">развития </w:t>
            </w:r>
            <w:r w:rsidRPr="00A96CFE">
              <w:tab/>
              <w:t xml:space="preserve">навыков </w:t>
            </w:r>
            <w:r w:rsidRPr="00A96CFE">
              <w:tab/>
              <w:t xml:space="preserve">конструирования </w:t>
            </w:r>
          </w:p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(картинки, схемы, чертежи, модели и пр.).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</w:tr>
      <w:tr w:rsidR="006A02B2" w:rsidRPr="00A96CFE" w:rsidTr="00B84CE9">
        <w:tblPrEx>
          <w:tblCellMar>
            <w:top w:w="5" w:type="dxa"/>
            <w:right w:w="9" w:type="dxa"/>
          </w:tblCellMar>
        </w:tblPrEx>
        <w:trPr>
          <w:trHeight w:val="835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both"/>
            </w:pPr>
            <w:r w:rsidRPr="00A96CFE">
              <w:t xml:space="preserve">Педагоги предоставляют детям возможность выбора различных материалов для конструирования (в том числе природного и бросового).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67110F">
            <w:pPr>
              <w:ind w:left="57" w:right="57"/>
              <w:contextualSpacing/>
              <w:jc w:val="left"/>
            </w:pPr>
            <w:r w:rsidRPr="00A96CFE">
              <w:t xml:space="preserve"> </w:t>
            </w:r>
          </w:p>
        </w:tc>
      </w:tr>
      <w:tr w:rsidR="00B84CE9" w:rsidRPr="00A96CFE" w:rsidTr="00B84CE9">
        <w:tblPrEx>
          <w:tblCellMar>
            <w:top w:w="5" w:type="dxa"/>
            <w:right w:w="9" w:type="dxa"/>
          </w:tblCellMar>
        </w:tblPrEx>
        <w:trPr>
          <w:trHeight w:val="835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E9" w:rsidRPr="00A96CFE" w:rsidRDefault="00B84CE9" w:rsidP="00B84CE9">
            <w:pPr>
              <w:ind w:left="84"/>
            </w:pPr>
            <w:r w:rsidRPr="00A96CFE">
              <w:t xml:space="preserve">Педагоги стимулируют детей к созданию конструкций для использования их в сюжетных играх.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E9" w:rsidRPr="00A96CFE" w:rsidRDefault="00B84CE9" w:rsidP="00B84CE9">
            <w:pPr>
              <w:ind w:left="57" w:right="57"/>
              <w:contextualSpacing/>
              <w:jc w:val="left"/>
            </w:pP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E9" w:rsidRPr="00A96CFE" w:rsidRDefault="00B84CE9" w:rsidP="00B84CE9">
            <w:pPr>
              <w:ind w:left="57" w:right="57"/>
              <w:contextualSpacing/>
              <w:jc w:val="left"/>
            </w:pP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E9" w:rsidRPr="00A96CFE" w:rsidRDefault="00B84CE9" w:rsidP="00B84CE9">
            <w:pPr>
              <w:ind w:left="57" w:right="57"/>
              <w:contextualSpacing/>
              <w:jc w:val="left"/>
            </w:pP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E9" w:rsidRPr="00A96CFE" w:rsidRDefault="00B84CE9" w:rsidP="00B84CE9">
            <w:pPr>
              <w:ind w:left="57" w:right="57"/>
              <w:contextualSpacing/>
              <w:jc w:val="left"/>
            </w:pPr>
          </w:p>
        </w:tc>
      </w:tr>
      <w:tr w:rsidR="00B84CE9" w:rsidRPr="00A96CFE" w:rsidTr="00B84CE9">
        <w:tblPrEx>
          <w:tblCellMar>
            <w:top w:w="5" w:type="dxa"/>
            <w:right w:w="9" w:type="dxa"/>
          </w:tblCellMar>
        </w:tblPrEx>
        <w:trPr>
          <w:trHeight w:val="835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E9" w:rsidRPr="00A96CFE" w:rsidRDefault="00B84CE9" w:rsidP="00B84CE9">
            <w:pPr>
              <w:spacing w:after="9"/>
              <w:ind w:left="84"/>
              <w:jc w:val="left"/>
            </w:pPr>
            <w:r w:rsidRPr="00A96CFE">
              <w:rPr>
                <w:b/>
              </w:rPr>
              <w:t xml:space="preserve">Всего показателей по параметру: 17 </w:t>
            </w:r>
          </w:p>
          <w:p w:rsidR="00B84CE9" w:rsidRPr="00A96CFE" w:rsidRDefault="00B84CE9" w:rsidP="00B84CE9">
            <w:pPr>
              <w:ind w:left="84"/>
              <w:jc w:val="left"/>
            </w:pPr>
            <w:r w:rsidRPr="00A96CFE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E9" w:rsidRPr="00A96CFE" w:rsidRDefault="00B84CE9" w:rsidP="00B84CE9">
            <w:pPr>
              <w:ind w:left="57" w:right="57"/>
              <w:contextualSpacing/>
              <w:jc w:val="left"/>
            </w:pP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E9" w:rsidRPr="00A96CFE" w:rsidRDefault="00B84CE9" w:rsidP="00B84CE9">
            <w:pPr>
              <w:ind w:left="57" w:right="57"/>
              <w:contextualSpacing/>
              <w:jc w:val="left"/>
            </w:pPr>
          </w:p>
        </w:tc>
        <w:tc>
          <w:tcPr>
            <w:tcW w:w="6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E9" w:rsidRPr="00A96CFE" w:rsidRDefault="00B84CE9" w:rsidP="00B84CE9">
            <w:pPr>
              <w:ind w:left="57" w:right="57"/>
              <w:contextualSpacing/>
              <w:jc w:val="left"/>
            </w:pPr>
          </w:p>
        </w:tc>
        <w:tc>
          <w:tcPr>
            <w:tcW w:w="6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E9" w:rsidRPr="00A96CFE" w:rsidRDefault="00B84CE9" w:rsidP="00B84CE9">
            <w:pPr>
              <w:ind w:left="57" w:right="57"/>
              <w:contextualSpacing/>
              <w:jc w:val="left"/>
            </w:pPr>
          </w:p>
        </w:tc>
      </w:tr>
    </w:tbl>
    <w:p w:rsidR="001E4B12" w:rsidRPr="00B84CE9" w:rsidRDefault="006A02B2" w:rsidP="00B84CE9">
      <w:pPr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3735070</wp:posOffset>
                </wp:positionV>
                <wp:extent cx="195580" cy="132715"/>
                <wp:effectExtent l="0" t="0" r="0" b="0"/>
                <wp:wrapTopAndBottom/>
                <wp:docPr id="119604" name="Группа 119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132715"/>
                          <a:chOff x="0" y="0"/>
                          <a:chExt cx="195700" cy="132588"/>
                        </a:xfrm>
                      </wpg:grpSpPr>
                      <wps:wsp>
                        <wps:cNvPr id="5063" name="Rectangle 5063"/>
                        <wps:cNvSpPr/>
                        <wps:spPr>
                          <a:xfrm rot="5399998">
                            <a:off x="9335" y="-73915"/>
                            <a:ext cx="112449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4" name="Rectangle 5064"/>
                        <wps:cNvSpPr/>
                        <wps:spPr>
                          <a:xfrm rot="5399998">
                            <a:off x="36169" y="-12357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19604" o:spid="_x0000_s1032" style="position:absolute;left:0;text-align:left;margin-left:806.05pt;margin-top:294.1pt;width:15.4pt;height:10.45pt;z-index:251658240;mso-position-horizontal-relative:page;mso-position-vertical-relative:page" coordsize="195700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">
                <v:rect id="Rectangle 5063" o:spid="_x0000_s1033" style="position:absolute;left:9335;top:-73915;width:112449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xbxContent>
                  </v:textbox>
                </v:rect>
                <v:rect id="Rectangle 5064" o:spid="_x0000_s1034" style="position:absolute;left:36169;top:-12357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6A02B2" w:rsidRPr="00B84CE9" w:rsidRDefault="00B84CE9" w:rsidP="00FC264D">
      <w:pPr>
        <w:pStyle w:val="1"/>
        <w:spacing w:after="292" w:line="240" w:lineRule="auto"/>
        <w:ind w:left="0" w:right="10" w:firstLine="0"/>
        <w:rPr>
          <w:lang w:val="ru-RU"/>
        </w:rPr>
      </w:pPr>
      <w:r>
        <w:rPr>
          <w:lang w:val="ru-RU"/>
        </w:rPr>
        <w:t>ПАТАМЕТР 2.2..</w:t>
      </w:r>
      <w:r w:rsidR="006A02B2" w:rsidRPr="00B84CE9">
        <w:rPr>
          <w:lang w:val="ru-RU"/>
        </w:rPr>
        <w:t xml:space="preserve">РЕЧЕВОЕ РАЗВИТИЕ </w:t>
      </w:r>
      <w:r w:rsidR="006A02B2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3692525</wp:posOffset>
                </wp:positionV>
                <wp:extent cx="195580" cy="220980"/>
                <wp:effectExtent l="0" t="0" r="0" b="0"/>
                <wp:wrapTopAndBottom/>
                <wp:docPr id="119718" name="Группа 119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122" cy="235563"/>
                          <a:chOff x="-64582" y="2"/>
                          <a:chExt cx="260282" cy="235563"/>
                        </a:xfrm>
                      </wpg:grpSpPr>
                      <wps:wsp>
                        <wps:cNvPr id="5730" name="Rectangle 5730"/>
                        <wps:cNvSpPr/>
                        <wps:spPr>
                          <a:xfrm rot="5399998">
                            <a:off x="-52001" y="-12578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1" name="Rectangle 5731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19718" o:spid="_x0000_s1035" style="position:absolute;left:0;text-align:left;margin-left:806.05pt;margin-top:290.75pt;width:15.4pt;height:17.4pt;z-index:251659264;mso-position-horizontal-relative:page;mso-position-vertical-relative:page" coordorigin="-64582,2" coordsize="260282,23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">
                <v:rect id="Rectangle 5730" o:spid="_x0000_s1036" style="position:absolute;left:-52001;top:-12578;width:235122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xbxContent>
                  </v:textbox>
                </v:rect>
                <v:rect id="Rectangle 5731" o:spid="_x0000_s1037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W w:w="5000" w:type="pct"/>
        <w:tblCellMar>
          <w:top w:w="5" w:type="dxa"/>
          <w:left w:w="0" w:type="dxa"/>
          <w:right w:w="5" w:type="dxa"/>
        </w:tblCellMar>
        <w:tblLook w:val="0000" w:firstRow="0" w:lastRow="0" w:firstColumn="0" w:lastColumn="0" w:noHBand="0" w:noVBand="0"/>
      </w:tblPr>
      <w:tblGrid>
        <w:gridCol w:w="4580"/>
        <w:gridCol w:w="1172"/>
        <w:gridCol w:w="1262"/>
        <w:gridCol w:w="1176"/>
        <w:gridCol w:w="1172"/>
      </w:tblGrid>
      <w:tr w:rsidR="006A02B2" w:rsidRPr="00A96CFE" w:rsidTr="00FC264D">
        <w:trPr>
          <w:trHeight w:val="139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spacing w:after="15"/>
              <w:ind w:left="85" w:right="57"/>
              <w:jc w:val="both"/>
            </w:pPr>
            <w:r w:rsidRPr="00A96CFE">
              <w:t xml:space="preserve">Педагоги: </w:t>
            </w:r>
          </w:p>
          <w:p w:rsidR="006A02B2" w:rsidRPr="00A96CFE" w:rsidRDefault="006A02B2" w:rsidP="00FC264D">
            <w:pPr>
              <w:ind w:left="85" w:right="57"/>
              <w:jc w:val="both"/>
            </w:pPr>
            <w:r w:rsidRPr="00A96CFE">
              <w:t xml:space="preserve">Поощряют любые обращения детей к взрослому (отвечают на все вопросы ребенка, внимательно относятся к его высказываниям, суждениям, фантазиям, помогают выражать словами свои чувства и переживания).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40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5" w:right="57"/>
              <w:jc w:val="both"/>
            </w:pPr>
            <w:r w:rsidRPr="00A96CFE">
              <w:t xml:space="preserve">Проявляют инициативу в речевом общении с детьми (задают вопросы, побуждают к диалогу, беседуя на разные темы, делятся своими впечатлениями, чувствами, рассказывают о себе).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35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5" w:right="57"/>
              <w:jc w:val="both"/>
            </w:pPr>
            <w:r w:rsidRPr="00A96CFE">
              <w:t xml:space="preserve">Поощряют речевое общение детей между собой (привлекают внимание ребенка к вопросам и высказываниям других детей, побуждают отвечать на них, поддерживать беседу и т.п.).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5" w:right="57"/>
              <w:jc w:val="both"/>
            </w:pPr>
            <w:r w:rsidRPr="00A96CFE">
              <w:t xml:space="preserve">Способствуют расширению словарного запаса (включают новые слова в беседы, игру, предметную деятельность и пр.).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40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5" w:right="57"/>
              <w:jc w:val="both"/>
            </w:pPr>
            <w:r w:rsidRPr="00A96CFE">
              <w:t xml:space="preserve">Развивают образную сторону речи (побуждают пользоваться эпитетами, сравнениями, метафорами, знакомят со словами, имеющими одинаковое и противоположное значение и пр.).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5" w:right="57"/>
              <w:jc w:val="both"/>
            </w:pPr>
            <w:r w:rsidRPr="00A96CFE">
              <w:t>Развивают интерес к различным жанрам литературного творчества (читают сказки, рассказы, стихи, знакомят с фольклорными произведениями; смотрят и слушают ауди</w:t>
            </w:r>
            <w:proofErr w:type="gramStart"/>
            <w:r w:rsidRPr="00A96CFE">
              <w:t>о-</w:t>
            </w:r>
            <w:proofErr w:type="gramEnd"/>
            <w:r w:rsidRPr="00A96CFE">
              <w:t xml:space="preserve"> и видео-записи; побуждают детей рассказывать стихи, сказки наизусть).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1119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5" w:right="57"/>
              <w:jc w:val="both"/>
            </w:pPr>
            <w:proofErr w:type="gramStart"/>
            <w:r w:rsidRPr="00A96CFE">
              <w:lastRenderedPageBreak/>
              <w:t xml:space="preserve">Побуждают детей к словотворчеству (напр., младший возраст – придумать   название   сказки,   имя   герою;   средний,   старший - предлагают сочинять сказки, стишки, загадки, изменять и придумывать слова и т.п.; поддерживают инициативу детей в </w:t>
            </w:r>
            <w:proofErr w:type="gramEnd"/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Tr="00FC264D">
        <w:trPr>
          <w:trHeight w:val="346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FC264D">
            <w:pPr>
              <w:ind w:left="85" w:right="57"/>
              <w:jc w:val="both"/>
            </w:pPr>
            <w:proofErr w:type="gramStart"/>
            <w:r>
              <w:t>словотворчестве</w:t>
            </w:r>
            <w:proofErr w:type="gramEnd"/>
            <w:r>
              <w:t xml:space="preserve">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1E4B12">
            <w:pPr>
              <w:ind w:left="3"/>
              <w:jc w:val="left"/>
            </w:pPr>
            <w:r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1E4B12">
            <w:pPr>
              <w:ind w:left="3"/>
              <w:jc w:val="left"/>
            </w:pPr>
            <w:r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1E4B12">
            <w:pPr>
              <w:ind w:left="3"/>
              <w:jc w:val="left"/>
            </w:pPr>
            <w:r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1E4B12">
            <w:pPr>
              <w:jc w:val="left"/>
            </w:pPr>
            <w:r>
              <w:t xml:space="preserve"> </w:t>
            </w:r>
          </w:p>
        </w:tc>
      </w:tr>
      <w:tr w:rsidR="006A02B2" w:rsidRPr="00A96CFE" w:rsidTr="00FC264D">
        <w:trPr>
          <w:trHeight w:val="836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5" w:right="57"/>
              <w:jc w:val="both"/>
            </w:pPr>
            <w:proofErr w:type="gramStart"/>
            <w:r w:rsidRPr="00A96CFE">
              <w:t>Педагоги создают условия для развития речевого мышления детей (предлагают проговаривать вслух собственные умозаключения:</w:t>
            </w:r>
            <w:proofErr w:type="gramEnd"/>
            <w:r w:rsidRPr="00A96CFE">
              <w:t xml:space="preserve"> </w:t>
            </w:r>
            <w:proofErr w:type="gramStart"/>
            <w:r w:rsidRPr="00A96CFE">
              <w:t xml:space="preserve">«Почему ты так думаешь?», «Объясни, что ты имел ввиду» и пр.) </w:t>
            </w:r>
            <w:proofErr w:type="gramEnd"/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40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5" w:right="57"/>
              <w:jc w:val="both"/>
            </w:pPr>
            <w:r w:rsidRPr="00A96CFE">
              <w:t xml:space="preserve">Обсуждают вместе с детьми последовательность событий, изображенных на картинке, причины и следствия поступков персонажей сказок, основной смысл пословиц и т.п.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40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5" w:right="57"/>
              <w:jc w:val="both"/>
            </w:pPr>
            <w:r w:rsidRPr="00A96CFE">
              <w:t xml:space="preserve">Организуют игры и занятия, направленные на речевое обобщение детьми предметов и явлений, на экспериментирование со словами, звуками, предлагают отгадывать и загадывать загадки и пр.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36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5" w:right="57"/>
              <w:jc w:val="both"/>
            </w:pPr>
            <w:r w:rsidRPr="00A96CFE">
              <w:t xml:space="preserve">Вместе с детьми обсуждают план совместной деятельности: что и когда будут делать, последовательность действий, распределение действий между участниками и т.п.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139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5" w:right="57"/>
              <w:jc w:val="both"/>
            </w:pPr>
            <w:r w:rsidRPr="00A96CFE">
              <w:t xml:space="preserve">Поощряют самостоятельное планирование детьми своей деятельности (спрашивают, что ребенок собирается построить или нарисовать; предлагают объяснить или рассказать другому ребенку, как можно сделать что-либо; побуждают детей договариваться о распределении ролей и последовательности событий в игре и т.п.).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5" w:right="57"/>
              <w:jc w:val="both"/>
            </w:pPr>
            <w:r w:rsidRPr="00A96CFE">
              <w:t>Пробуждают у детей интерес к письменной речи (организуют игры, в ходе</w:t>
            </w:r>
            <w:r w:rsidR="00FC264D">
              <w:t xml:space="preserve"> </w:t>
            </w:r>
            <w:r w:rsidRPr="00A96CFE">
              <w:t xml:space="preserve">которых дети изготавливают книжки-самоделки, «пишут» письма, рецепты и пр.; предлагают детям рассматривать книги, журналы, альбомы и т.п.).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5" w:right="57"/>
              <w:jc w:val="both"/>
            </w:pPr>
            <w:r w:rsidRPr="00A96CFE">
              <w:t xml:space="preserve">Знакомят с буквами, со звуковым составом слова * * </w:t>
            </w:r>
            <w:r w:rsidRPr="00A96CFE">
              <w:rPr>
                <w:i/>
              </w:rPr>
              <w:t xml:space="preserve">начиная со средней группы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Tr="00FC264D">
        <w:trPr>
          <w:trHeight w:val="346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FC264D">
            <w:pPr>
              <w:ind w:left="85" w:right="57"/>
              <w:jc w:val="both"/>
            </w:pPr>
            <w:r>
              <w:t xml:space="preserve">Развивают мелкую моторику руки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1E4B12">
            <w:pPr>
              <w:ind w:left="3"/>
              <w:jc w:val="left"/>
            </w:pPr>
            <w:r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1E4B12">
            <w:pPr>
              <w:ind w:left="3"/>
              <w:jc w:val="left"/>
            </w:pPr>
            <w:r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1E4B12">
            <w:pPr>
              <w:ind w:left="3"/>
              <w:jc w:val="left"/>
            </w:pPr>
            <w:r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1E4B12">
            <w:pPr>
              <w:jc w:val="left"/>
            </w:pPr>
            <w:r>
              <w:t xml:space="preserve"> </w:t>
            </w:r>
          </w:p>
        </w:tc>
      </w:tr>
      <w:tr w:rsidR="006A02B2" w:rsidRPr="00A96CFE" w:rsidTr="00FC264D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spacing w:after="9"/>
              <w:ind w:left="85" w:right="57"/>
              <w:jc w:val="both"/>
            </w:pPr>
            <w:r w:rsidRPr="00A96CFE">
              <w:rPr>
                <w:b/>
              </w:rPr>
              <w:t xml:space="preserve">Всего показателей по параметру: 15 </w:t>
            </w:r>
          </w:p>
          <w:p w:rsidR="006A02B2" w:rsidRPr="00A96CFE" w:rsidRDefault="006A02B2" w:rsidP="00FC264D">
            <w:pPr>
              <w:ind w:left="85" w:right="57"/>
              <w:jc w:val="both"/>
            </w:pPr>
            <w:r w:rsidRPr="00A96CFE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</w:tbl>
    <w:p w:rsidR="006A02B2" w:rsidRDefault="00161670" w:rsidP="00FC264D">
      <w:pPr>
        <w:spacing w:after="271"/>
        <w:ind w:left="142" w:right="1321"/>
      </w:pPr>
      <w:r>
        <w:t xml:space="preserve">ПАРАМЕТР 2.3. </w:t>
      </w:r>
      <w:r w:rsidR="006A02B2">
        <w:t>СОЦИ</w:t>
      </w:r>
      <w:r w:rsidR="00FC264D">
        <w:t xml:space="preserve">АЛЬНО-КОММУНИКАТИВНОЕ РАЗВИТИЕ </w:t>
      </w:r>
      <w:r w:rsidR="006A02B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3692525</wp:posOffset>
                </wp:positionV>
                <wp:extent cx="195580" cy="220980"/>
                <wp:effectExtent l="0" t="0" r="0" b="0"/>
                <wp:wrapTopAndBottom/>
                <wp:docPr id="132588" name="Группа 132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6367" name="Rectangle 6367"/>
                        <wps:cNvSpPr/>
                        <wps:spPr>
                          <a:xfrm rot="5399998">
                            <a:off x="-52001" y="-12578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8" name="Rectangle 6368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32588" o:spid="_x0000_s1038" style="position:absolute;left:0;text-align:left;margin-left:806.05pt;margin-top:290.75pt;width:15.4pt;height:17.4pt;z-index:251660288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">
                <v:rect id="Rectangle 6367" o:spid="_x0000_s1039" style="position:absolute;left:-52001;top:-12578;width:235122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11</w:t>
                        </w:r>
                      </w:p>
                    </w:txbxContent>
                  </v:textbox>
                </v:rect>
                <v:rect id="Rectangle 6368" o:spid="_x0000_s1040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W w:w="5000" w:type="pct"/>
        <w:tblLayout w:type="fixed"/>
        <w:tblCellMar>
          <w:top w:w="5" w:type="dxa"/>
          <w:left w:w="0" w:type="dxa"/>
          <w:right w:w="13" w:type="dxa"/>
        </w:tblCellMar>
        <w:tblLook w:val="0000" w:firstRow="0" w:lastRow="0" w:firstColumn="0" w:lastColumn="0" w:noHBand="0" w:noVBand="0"/>
      </w:tblPr>
      <w:tblGrid>
        <w:gridCol w:w="4542"/>
        <w:gridCol w:w="1138"/>
        <w:gridCol w:w="1420"/>
        <w:gridCol w:w="1138"/>
        <w:gridCol w:w="1132"/>
      </w:tblGrid>
      <w:tr w:rsidR="006A02B2" w:rsidRPr="00A96CFE" w:rsidTr="00FC264D">
        <w:trPr>
          <w:trHeight w:val="1114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46"/>
              <w:jc w:val="both"/>
            </w:pPr>
            <w:r w:rsidRPr="00A96CFE">
              <w:lastRenderedPageBreak/>
              <w:t xml:space="preserve"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139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49"/>
              <w:jc w:val="both"/>
            </w:pPr>
            <w:r w:rsidRPr="00A96CFE">
              <w:t xml:space="preserve">Взрослые способствуют развитию у детей представлений о своих возможностях и способностях (стремятся выделить и подчеркнуть его достоинства, отмечают успехи ребенка в разных видах деятельности, обращают на них внимание других детей и взрослых).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5" w:right="57"/>
              <w:jc w:val="both"/>
            </w:pPr>
            <w:r w:rsidRPr="00A96CFE">
              <w:t xml:space="preserve">Педагоги способствуют развитию у детей уверенности в своих силах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5" w:right="57"/>
              <w:jc w:val="both"/>
            </w:pPr>
            <w:r w:rsidRPr="00A96CFE">
              <w:t xml:space="preserve">Успехи ребенка не сравниваются с достижениями других детей; достижения ребенка сравниваются лишь сего собственными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40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65"/>
              <w:jc w:val="both"/>
            </w:pPr>
            <w:r w:rsidRPr="00A96CFE">
              <w:t xml:space="preserve">Сотрудники создают условия для положительного отношения детей к другим людям, поддерживают у детей стремление помогать другим людям, организуют групповое взаимодействие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35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tabs>
                <w:tab w:val="center" w:pos="564"/>
                <w:tab w:val="center" w:pos="733"/>
                <w:tab w:val="center" w:pos="1648"/>
                <w:tab w:val="center" w:pos="2141"/>
                <w:tab w:val="center" w:pos="2563"/>
                <w:tab w:val="center" w:pos="3287"/>
                <w:tab w:val="center" w:pos="3329"/>
                <w:tab w:val="center" w:pos="4051"/>
                <w:tab w:val="center" w:pos="4270"/>
                <w:tab w:val="center" w:pos="4723"/>
                <w:tab w:val="center" w:pos="5264"/>
                <w:tab w:val="center" w:pos="6134"/>
                <w:tab w:val="center" w:pos="6837"/>
              </w:tabs>
              <w:spacing w:after="19"/>
              <w:jc w:val="both"/>
            </w:pPr>
            <w:r w:rsidRPr="00A96CFE">
              <w:rPr>
                <w:rFonts w:ascii="Calibri" w:eastAsia="Calibri" w:hAnsi="Calibri" w:cs="Calibri"/>
              </w:rPr>
              <w:tab/>
            </w:r>
            <w:r w:rsidRPr="00A96CFE">
              <w:t xml:space="preserve">Сотрудники </w:t>
            </w:r>
            <w:r w:rsidRPr="00A96CFE">
              <w:tab/>
              <w:t>с</w:t>
            </w:r>
            <w:r w:rsidR="00FC264D">
              <w:t xml:space="preserve">оздают </w:t>
            </w:r>
            <w:r w:rsidR="00FC264D">
              <w:tab/>
              <w:t xml:space="preserve">условия </w:t>
            </w:r>
            <w:r w:rsidR="00FC264D">
              <w:tab/>
              <w:t xml:space="preserve">для </w:t>
            </w:r>
            <w:r w:rsidR="00FC264D">
              <w:tab/>
              <w:t xml:space="preserve">развития </w:t>
            </w:r>
            <w:r w:rsidRPr="00A96CFE">
              <w:t xml:space="preserve">у </w:t>
            </w:r>
            <w:r w:rsidRPr="00A96CFE">
              <w:tab/>
              <w:t xml:space="preserve">детей инициативности, самостоятельности, ответственности за общее дело, данное слово и т.п.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/>
              <w:jc w:val="both"/>
            </w:pPr>
            <w:r w:rsidRPr="00A96CFE">
              <w:t xml:space="preserve">Поощряют самостоятельность детей в разных видах деятельности; стимулируют организацию игровой деятельности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40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74"/>
              <w:jc w:val="both"/>
            </w:pPr>
            <w:r w:rsidRPr="00A96CFE">
              <w:t xml:space="preserve">Взрослые способствуют формированию у детей положительного отношения к труду и создают условия для участия детей в труде взрослых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36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52"/>
              <w:jc w:val="both"/>
            </w:pPr>
            <w:r w:rsidRPr="00A96CFE">
              <w:t xml:space="preserve">Приучают к бережному отношению к вещам,  в которые вложен труд человека (одежде, еде, предметам домашнего обихода, игрушкам, книгам, поделкам сверстников и др.)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1114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170"/>
              <w:jc w:val="both"/>
            </w:pPr>
            <w:r w:rsidRPr="00A96CFE">
              <w:t xml:space="preserve">Развивают у детей представления о своей принадлежности к определенному сообществу людей (гражданин своей страны, житель своего города, села, деревни, член семьи и детского коллектива).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1114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44"/>
              <w:jc w:val="both"/>
            </w:pPr>
            <w:r w:rsidRPr="00A96CFE">
              <w:t xml:space="preserve">Педагоги создают условия для формирования у детей навыков безопасного поведения, учат, как себя вести в экстремальных ситуациях (если ребенок потерялся, при пожаре, несчастном случае и др.), знакомят с </w:t>
            </w:r>
            <w:r w:rsidRPr="00A96CFE">
              <w:lastRenderedPageBreak/>
              <w:t xml:space="preserve">телефоном соответствующих служб (112).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lastRenderedPageBreak/>
              <w:t xml:space="preserve"> 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67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/>
              <w:jc w:val="both"/>
            </w:pPr>
            <w:r w:rsidRPr="00A96CFE">
              <w:lastRenderedPageBreak/>
              <w:t xml:space="preserve">Педагоги приобщают детей к нравственным ценностям. Способствуют формированию у детей представлений о добре и зле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</w:tbl>
    <w:p w:rsidR="006A02B2" w:rsidRPr="00A96CFE" w:rsidRDefault="006A02B2" w:rsidP="001E4B12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3692525</wp:posOffset>
                </wp:positionV>
                <wp:extent cx="195580" cy="220980"/>
                <wp:effectExtent l="0" t="0" r="0" b="0"/>
                <wp:wrapTopAndBottom/>
                <wp:docPr id="117465" name="Группа 117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7061" name="Rectangle 7061"/>
                        <wps:cNvSpPr/>
                        <wps:spPr>
                          <a:xfrm rot="5399998">
                            <a:off x="-52001" y="-12578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2" name="Rectangle 7062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17465" o:spid="_x0000_s1041" style="position:absolute;left:0;text-align:left;margin-left:806.05pt;margin-top:290.75pt;width:15.4pt;height:17.4pt;z-index:251661312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">
                <v:rect id="Rectangle 7061" o:spid="_x0000_s1042" style="position:absolute;left:-52001;top:-12578;width:235122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xbxContent>
                  </v:textbox>
                </v:rect>
                <v:rect id="Rectangle 7062" o:spid="_x0000_s1043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A96CFE">
        <w:rPr>
          <w:sz w:val="2"/>
        </w:rPr>
        <w:t xml:space="preserve"> </w:t>
      </w:r>
    </w:p>
    <w:tbl>
      <w:tblPr>
        <w:tblW w:w="5000" w:type="pct"/>
        <w:tblCellMar>
          <w:top w:w="5" w:type="dxa"/>
          <w:left w:w="0" w:type="dxa"/>
          <w:right w:w="31" w:type="dxa"/>
        </w:tblCellMar>
        <w:tblLook w:val="0000" w:firstRow="0" w:lastRow="0" w:firstColumn="0" w:lastColumn="0" w:noHBand="0" w:noVBand="0"/>
      </w:tblPr>
      <w:tblGrid>
        <w:gridCol w:w="4593"/>
        <w:gridCol w:w="1175"/>
        <w:gridCol w:w="1266"/>
        <w:gridCol w:w="1179"/>
        <w:gridCol w:w="1175"/>
      </w:tblGrid>
      <w:tr w:rsidR="006A02B2" w:rsidRPr="00A96CFE" w:rsidTr="00FC264D">
        <w:trPr>
          <w:trHeight w:val="841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95"/>
              <w:jc w:val="both"/>
            </w:pPr>
            <w:r w:rsidRPr="00A96CFE">
              <w:t xml:space="preserve">(вместе с детьми обсуждают различные ситуации из жизни, из рассказов, сказок, обращая внимание на проявления щедрости, жадности, честности, лживости, злости, доброты и др.)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/>
              <w:jc w:val="both"/>
            </w:pPr>
            <w:r w:rsidRPr="00A96CFE">
              <w:t xml:space="preserve">Сотрудники детского сада способствуют усвоению этических норм и правил поведения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spacing w:after="13"/>
              <w:ind w:left="84"/>
              <w:jc w:val="both"/>
            </w:pPr>
            <w:r w:rsidRPr="00A96CFE">
              <w:rPr>
                <w:b/>
              </w:rPr>
              <w:t xml:space="preserve">Всего показателей по параметру: 13 </w:t>
            </w:r>
          </w:p>
          <w:p w:rsidR="006A02B2" w:rsidRPr="00A96CFE" w:rsidRDefault="006A02B2" w:rsidP="00FC264D">
            <w:pPr>
              <w:ind w:left="84"/>
              <w:jc w:val="both"/>
            </w:pPr>
            <w:r w:rsidRPr="00A96CFE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</w:tbl>
    <w:p w:rsidR="006A02B2" w:rsidRDefault="006A02B2" w:rsidP="00FC264D">
      <w:pPr>
        <w:pStyle w:val="1"/>
        <w:spacing w:after="282" w:line="240" w:lineRule="auto"/>
        <w:ind w:left="135" w:right="0"/>
      </w:pPr>
      <w:r>
        <w:t xml:space="preserve">ПАРАМЕТР 2.4 ФИЗИЧЕСКОЕ РАЗВИТИЕ </w: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3692525</wp:posOffset>
                </wp:positionV>
                <wp:extent cx="195580" cy="220980"/>
                <wp:effectExtent l="0" t="0" r="0" b="0"/>
                <wp:wrapTopAndBottom/>
                <wp:docPr id="115026" name="Группа 115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7668" name="Rectangle 7668"/>
                        <wps:cNvSpPr/>
                        <wps:spPr>
                          <a:xfrm rot="5399998">
                            <a:off x="-52001" y="-12578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9" name="Rectangle 7669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15026" o:spid="_x0000_s1044" style="position:absolute;left:0;text-align:left;margin-left:806.05pt;margin-top:290.75pt;width:15.4pt;height:17.4pt;z-index:251662336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">
                <v:rect id="Rectangle 7668" o:spid="_x0000_s1045" style="position:absolute;left:-52001;top:-12578;width:235122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13</w:t>
                        </w:r>
                      </w:p>
                    </w:txbxContent>
                  </v:textbox>
                </v:rect>
                <v:rect id="Rectangle 7669" o:spid="_x0000_s1046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W w:w="5000" w:type="pct"/>
        <w:tblCellMar>
          <w:top w:w="5" w:type="dxa"/>
          <w:left w:w="0" w:type="dxa"/>
          <w:right w:w="13" w:type="dxa"/>
        </w:tblCellMar>
        <w:tblLook w:val="0000" w:firstRow="0" w:lastRow="0" w:firstColumn="0" w:lastColumn="0" w:noHBand="0" w:noVBand="0"/>
      </w:tblPr>
      <w:tblGrid>
        <w:gridCol w:w="4584"/>
        <w:gridCol w:w="1173"/>
        <w:gridCol w:w="1263"/>
        <w:gridCol w:w="1177"/>
        <w:gridCol w:w="1173"/>
      </w:tblGrid>
      <w:tr w:rsidR="006A02B2" w:rsidRPr="00A96CFE" w:rsidTr="00FC264D">
        <w:trPr>
          <w:trHeight w:val="1388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spacing w:after="13"/>
              <w:ind w:left="84"/>
              <w:jc w:val="both"/>
            </w:pPr>
            <w:r w:rsidRPr="00A96CFE">
              <w:t xml:space="preserve">Педагоги: </w:t>
            </w:r>
            <w:r w:rsidR="00FC264D">
              <w:t>с</w:t>
            </w:r>
            <w:r w:rsidRPr="00A96CFE">
              <w:t xml:space="preserve">пособствуют формированию представлений о пользе, целесообразности физической активности (рассказывают о необходимости утренней зарядки, занятий спортом, о значении физических упражнений для развития мышц и т.п.).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40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43"/>
              <w:jc w:val="both"/>
            </w:pPr>
            <w:r w:rsidRPr="00A96CFE">
              <w:t xml:space="preserve">Уделяют внимание развитию у детей первоначальных представлений о строении тела и функциях своего организма (дыхании, питании, кровообращении и пр.).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1388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43"/>
              <w:jc w:val="both"/>
            </w:pPr>
            <w:proofErr w:type="gramStart"/>
            <w:r w:rsidRPr="00A96CFE">
              <w:t xml:space="preserve">Помогают детям осознать необходимость бережного отношения к своему организму (о значении гигиенических процедур, соблюдения режима дня и правильного питания, о возможных последствиях </w:t>
            </w:r>
            <w:proofErr w:type="gramEnd"/>
          </w:p>
          <w:p w:rsidR="006A02B2" w:rsidRPr="00A96CFE" w:rsidRDefault="006A02B2" w:rsidP="00FC264D">
            <w:pPr>
              <w:ind w:left="84" w:right="150"/>
              <w:jc w:val="both"/>
            </w:pPr>
            <w:r w:rsidRPr="00A96CFE">
              <w:t xml:space="preserve">переохлаждения, длительного пребывания на солнце, последствий вредных привычек и т.п.).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47"/>
              <w:jc w:val="both"/>
            </w:pPr>
            <w:r w:rsidRPr="00A96CFE">
              <w:t xml:space="preserve">Побуждают детей в течение дня к разнообразным видам двигательной активности и физическим упражнениям для развития различных групп мышц (ходьба, бег, лазание, прыжки, метание, упражнения со спортивным инвентарем и т.п.).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44"/>
              <w:jc w:val="both"/>
            </w:pPr>
            <w:proofErr w:type="gramStart"/>
            <w:r w:rsidRPr="00A96CFE">
              <w:t xml:space="preserve">Используют разнообразные формы организации двигательной активности детей (проводят утреннюю гимнастику, физкультурные занятия, физкультминутки, </w:t>
            </w:r>
            <w:r w:rsidRPr="00A96CFE">
              <w:lastRenderedPageBreak/>
              <w:t xml:space="preserve">физические упражнения после сна, подвижные игры в помещении и на воздухе, спортивные игры и </w:t>
            </w:r>
            <w:proofErr w:type="gramEnd"/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lastRenderedPageBreak/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41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43"/>
              <w:jc w:val="both"/>
            </w:pPr>
            <w:r w:rsidRPr="00A96CFE">
              <w:lastRenderedPageBreak/>
              <w:t xml:space="preserve">развлечения, физкультурные праздники и Дни здоровья; организуют спортивные секции, клубы; проводят обучение детей плаванию и т.п.)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35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50"/>
              <w:jc w:val="both"/>
            </w:pPr>
            <w:r w:rsidRPr="00A96CFE">
              <w:t xml:space="preserve">Осуществляют индивидуальный подход на основе состояния здоровья детей, темпов физического развития, функционального состояния в соответствии с медицинскими показаниями.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/>
              <w:jc w:val="both"/>
            </w:pPr>
            <w:r w:rsidRPr="00A96CFE">
              <w:t xml:space="preserve">При необходимости корректируют движения и осанку ребенка, используя поощрения и игровые приемы в течение дня.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45"/>
              <w:jc w:val="both"/>
            </w:pPr>
            <w:r w:rsidRPr="00A96CFE">
              <w:t xml:space="preserve">Варьируют нагрузку и содержание занятий в соответствии с индивидуальными особенностями каждого ребенка (используют разные исходные положения – сидя, стоя, лежа и т.п., включают физические упражнения в различных вариантах и сочетаниях).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66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/>
              <w:jc w:val="both"/>
            </w:pPr>
            <w:r w:rsidRPr="00A96CFE">
              <w:t xml:space="preserve">При необходимости корректируют движения и осанку ребенка, используя поощрения и игровые приемы.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tabs>
                <w:tab w:val="center" w:pos="1748"/>
                <w:tab w:val="center" w:pos="2271"/>
                <w:tab w:val="center" w:pos="2772"/>
                <w:tab w:val="center" w:pos="3252"/>
                <w:tab w:val="center" w:pos="3600"/>
                <w:tab w:val="center" w:pos="3692"/>
                <w:tab w:val="center" w:pos="4224"/>
                <w:tab w:val="center" w:pos="4546"/>
                <w:tab w:val="center" w:pos="4796"/>
                <w:tab w:val="right" w:pos="5532"/>
                <w:tab w:val="center" w:pos="5905"/>
                <w:tab w:val="right" w:pos="7185"/>
              </w:tabs>
              <w:spacing w:after="24"/>
              <w:jc w:val="both"/>
            </w:pPr>
            <w:r w:rsidRPr="00A96CFE">
              <w:t>Поощряют</w:t>
            </w:r>
            <w:r w:rsidR="00FC264D">
              <w:t xml:space="preserve"> </w:t>
            </w:r>
            <w:r w:rsidR="00FC264D">
              <w:tab/>
              <w:t xml:space="preserve">импровизацию </w:t>
            </w:r>
            <w:r w:rsidR="00FC264D">
              <w:tab/>
              <w:t xml:space="preserve">детей </w:t>
            </w:r>
            <w:r w:rsidR="00FC264D">
              <w:tab/>
              <w:t xml:space="preserve">в </w:t>
            </w:r>
            <w:r w:rsidR="00FC264D">
              <w:tab/>
              <w:t xml:space="preserve">ходе </w:t>
            </w:r>
            <w:r w:rsidRPr="00A96CFE">
              <w:t xml:space="preserve">подвижных </w:t>
            </w:r>
            <w:r w:rsidRPr="00A96CFE">
              <w:tab/>
              <w:t xml:space="preserve">игр (привнесение новых двигательных элементов, изменение правил), придумывание новых подвижных игр, включение детьми двигательных элементов в сюжетно-ролевые игры.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36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60"/>
              <w:jc w:val="both"/>
            </w:pPr>
            <w:r w:rsidRPr="00A96CFE">
              <w:t xml:space="preserve">Выделяют время для свободной двигательной активности детей (на физкультурных занятиях, на прогулке, в свободное время в групповом помещении и т.п.).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spacing w:after="9"/>
              <w:ind w:left="84"/>
              <w:jc w:val="both"/>
            </w:pPr>
            <w:r w:rsidRPr="00A96CFE">
              <w:rPr>
                <w:b/>
              </w:rPr>
              <w:t xml:space="preserve">Всего показателей по параметру: 11 </w:t>
            </w:r>
          </w:p>
          <w:p w:rsidR="006A02B2" w:rsidRPr="00A96CFE" w:rsidRDefault="006A02B2" w:rsidP="00FC264D">
            <w:pPr>
              <w:ind w:left="84"/>
              <w:jc w:val="both"/>
            </w:pPr>
            <w:r w:rsidRPr="00A96CFE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</w:tbl>
    <w:p w:rsidR="006A02B2" w:rsidRDefault="00161670" w:rsidP="00FC264D">
      <w:pPr>
        <w:pStyle w:val="1"/>
        <w:spacing w:after="293" w:line="240" w:lineRule="auto"/>
        <w:ind w:left="135" w:right="39"/>
      </w:pPr>
      <w:r>
        <w:rPr>
          <w:lang w:val="ru-RU"/>
        </w:rPr>
        <w:t xml:space="preserve">ПАРАМЕТР 2.5. </w:t>
      </w:r>
      <w:r w:rsidR="006A02B2">
        <w:t xml:space="preserve">ХУДОЖЕСТВЕННО - ЭСТЕТИЧЕСКОЕ РАЗВИТИЕ </w:t>
      </w:r>
      <w:r w:rsidR="006A02B2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3689350</wp:posOffset>
                </wp:positionV>
                <wp:extent cx="195580" cy="220980"/>
                <wp:effectExtent l="0" t="0" r="0" b="0"/>
                <wp:wrapTopAndBottom/>
                <wp:docPr id="124083" name="Группа 124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8324" name="Rectangle 8324"/>
                        <wps:cNvSpPr/>
                        <wps:spPr>
                          <a:xfrm rot="5399998">
                            <a:off x="-52001" y="-12579"/>
                            <a:ext cx="23512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5" name="Rectangle 8325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24083" o:spid="_x0000_s1047" style="position:absolute;left:0;text-align:left;margin-left:806.05pt;margin-top:290.5pt;width:15.4pt;height:17.4pt;z-index:251663360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">
                <v:rect id="Rectangle 8324" o:spid="_x0000_s1048" style="position:absolute;left:-52001;top:-12579;width:235123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xbxContent>
                  </v:textbox>
                </v:rect>
                <v:rect id="Rectangle 8325" o:spid="_x0000_s1049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W w:w="5000" w:type="pct"/>
        <w:tblCellMar>
          <w:top w:w="5" w:type="dxa"/>
          <w:left w:w="0" w:type="dxa"/>
          <w:right w:w="9" w:type="dxa"/>
        </w:tblCellMar>
        <w:tblLook w:val="0000" w:firstRow="0" w:lastRow="0" w:firstColumn="0" w:lastColumn="0" w:noHBand="0" w:noVBand="0"/>
      </w:tblPr>
      <w:tblGrid>
        <w:gridCol w:w="4581"/>
        <w:gridCol w:w="1173"/>
        <w:gridCol w:w="1263"/>
        <w:gridCol w:w="1176"/>
        <w:gridCol w:w="1173"/>
      </w:tblGrid>
      <w:tr w:rsidR="006A02B2" w:rsidRPr="00A96CFE" w:rsidTr="00FC264D">
        <w:trPr>
          <w:trHeight w:val="27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0"/>
            </w:pPr>
            <w:r w:rsidRPr="00A96CFE">
              <w:t>РАЗВИТИЕ РЕБЕНКА В МУЗЫКАЛЬНОЙ ДЕЯТЕЛЬНОСТИ</w:t>
            </w:r>
          </w:p>
        </w:tc>
      </w:tr>
      <w:tr w:rsidR="006A02B2" w:rsidRPr="00A96CFE" w:rsidTr="00FC264D">
        <w:trPr>
          <w:trHeight w:val="840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42"/>
              <w:jc w:val="both"/>
            </w:pPr>
            <w:r w:rsidRPr="00A96CFE">
              <w:t xml:space="preserve">Педагоги создают условия для приобщения детей к мировой и национальной музыкальной культуре, стремятся вызвать интерес детей к произведениям классической, народной музыке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jc w:val="both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/>
              <w:jc w:val="both"/>
            </w:pPr>
            <w:r w:rsidRPr="00A96CFE">
              <w:t xml:space="preserve">(организуют прослушивание музыкальных произведений, беседуют об их содержании, </w:t>
            </w:r>
            <w:r w:rsidRPr="00A96CFE">
              <w:lastRenderedPageBreak/>
              <w:t xml:space="preserve">композиторах; знакомят с фольклором и т.п.)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lastRenderedPageBreak/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jc w:val="both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41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73"/>
              <w:jc w:val="both"/>
            </w:pPr>
            <w:r w:rsidRPr="00A96CFE">
              <w:lastRenderedPageBreak/>
              <w:t xml:space="preserve">Развивают у детей представления о различных видах музыкального искусства (опера, балет и т.д.) и различных жанрах музыкальных произведений (вальс, марш, колыбельная и пр.)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jc w:val="both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36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388"/>
              <w:jc w:val="both"/>
            </w:pPr>
            <w:r w:rsidRPr="00A96CFE">
              <w:t xml:space="preserve">Знакомят детей с различными выразительными средствами в музыке (лад, мелодия, тембр, темп, сила, высота, длительность звука и пр.)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jc w:val="both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/>
              <w:jc w:val="both"/>
            </w:pPr>
            <w:r w:rsidRPr="00A96CFE">
              <w:t xml:space="preserve">Развивают у детей музыкальный слух: </w:t>
            </w:r>
            <w:proofErr w:type="spellStart"/>
            <w:r w:rsidRPr="00A96CFE">
              <w:t>звуковысотный</w:t>
            </w:r>
            <w:proofErr w:type="spellEnd"/>
            <w:r w:rsidRPr="00A96CFE">
              <w:t xml:space="preserve">, ритмический, тембровый и т.д.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jc w:val="both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29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/>
              <w:jc w:val="both"/>
            </w:pPr>
            <w:r w:rsidRPr="00A96CFE">
              <w:t xml:space="preserve">Способствуют развитию у детей певческих способностей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jc w:val="both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139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46"/>
              <w:jc w:val="both"/>
            </w:pPr>
            <w:r w:rsidRPr="00A96CFE">
              <w:t xml:space="preserve">Знакомят детей с различными, в том числе классическими и народными музыкальными инструментами (рассказывают о старинных и современных музыкальных инструментах, знакомят с их внешним видом и звучанием; учат узнавать и выделять звучание отдельных инструментов и т.п.).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jc w:val="both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/>
              <w:jc w:val="both"/>
            </w:pPr>
            <w:r w:rsidRPr="00A96CFE">
              <w:t xml:space="preserve">Предоставляют детям возможность играть на музыкальных инструментах (металлофон, бубен, погремушки и пр.)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jc w:val="both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57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/>
              <w:jc w:val="both"/>
            </w:pPr>
            <w:r w:rsidRPr="00A96CFE">
              <w:t xml:space="preserve">Стремятся развивать   у детей   умение   ритмично   и   пластично двигаться и танцевать в соответствии с характером музыки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jc w:val="both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35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69"/>
              <w:jc w:val="both"/>
            </w:pPr>
            <w:r w:rsidRPr="00A96CFE">
              <w:t>Предоставляют детям право выбора сре</w:t>
            </w:r>
            <w:proofErr w:type="gramStart"/>
            <w:r w:rsidRPr="00A96CFE">
              <w:t>дств дл</w:t>
            </w:r>
            <w:proofErr w:type="gramEnd"/>
            <w:r w:rsidRPr="00A96CFE">
              <w:t xml:space="preserve">я импровизации и самовыражения (выбор роли, сюжетов, музыкальных инструментов и пр.)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jc w:val="both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41"/>
              <w:jc w:val="both"/>
            </w:pPr>
            <w:r w:rsidRPr="00A96CFE">
              <w:t xml:space="preserve">Поощряют импровизацию детей в пении, танцах, игре на музыкальных инструментах и пр. (побуждают детей передавать музыкальными средствами характерные особенности различных персонажей, свои эмоциональные переживания и настроения и т.п.)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jc w:val="both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840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84"/>
              <w:jc w:val="both"/>
            </w:pPr>
            <w:r w:rsidRPr="00A96CFE">
              <w:t xml:space="preserve">Поддерживают индивидуальные интересы детей (предоставляют право выбора видов деятельности: пение, танец и пр.; организуют индивидуальные занятия)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jc w:val="both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/>
              <w:jc w:val="both"/>
            </w:pPr>
            <w:r w:rsidRPr="00A96CFE">
              <w:t xml:space="preserve">Поощряют   исполнительское   творчество детей в   музыкальной деятельности (участие в музыкальных спектаклях, концертах и др.)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jc w:val="both"/>
            </w:pPr>
            <w:r w:rsidRPr="00A96CFE">
              <w:t xml:space="preserve"> </w:t>
            </w:r>
          </w:p>
        </w:tc>
      </w:tr>
      <w:tr w:rsidR="006A02B2" w:rsidRPr="00A96CFE" w:rsidTr="00FC264D">
        <w:trPr>
          <w:trHeight w:val="1119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84" w:right="43"/>
              <w:jc w:val="both"/>
            </w:pPr>
            <w:r w:rsidRPr="00A96CFE">
              <w:lastRenderedPageBreak/>
              <w:t>Создают условия для развития музыкального творчества детей на основе синтеза искусств, используя сочетание разных видов деятельности - музыкальной, изобразительной, художественн</w:t>
            </w:r>
            <w:proofErr w:type="gramStart"/>
            <w:r w:rsidRPr="00A96CFE">
              <w:t>о-</w:t>
            </w:r>
            <w:proofErr w:type="gramEnd"/>
            <w:r w:rsidRPr="00A96CFE">
              <w:t xml:space="preserve"> речевой, игр-драматизаций и т.п.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ind w:left="3"/>
              <w:jc w:val="both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FC264D">
            <w:pPr>
              <w:jc w:val="both"/>
            </w:pPr>
            <w:r w:rsidRPr="00A96CFE">
              <w:t xml:space="preserve"> </w:t>
            </w:r>
          </w:p>
        </w:tc>
      </w:tr>
    </w:tbl>
    <w:p w:rsidR="006A02B2" w:rsidRPr="00A96CFE" w:rsidRDefault="006A02B2" w:rsidP="001E4B12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3692525</wp:posOffset>
                </wp:positionV>
                <wp:extent cx="195580" cy="220980"/>
                <wp:effectExtent l="0" t="0" r="0" b="0"/>
                <wp:wrapTopAndBottom/>
                <wp:docPr id="117823" name="Группа 117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9036" name="Rectangle 9036"/>
                        <wps:cNvSpPr/>
                        <wps:spPr>
                          <a:xfrm rot="5399998">
                            <a:off x="-52001" y="-12578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7" name="Rectangle 9037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17823" o:spid="_x0000_s1050" style="position:absolute;left:0;text-align:left;margin-left:806.05pt;margin-top:290.75pt;width:15.4pt;height:17.4pt;z-index:251664384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">
                <v:rect id="Rectangle 9036" o:spid="_x0000_s1051" style="position:absolute;left:-52001;top:-12578;width:235122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15</w:t>
                        </w:r>
                      </w:p>
                    </w:txbxContent>
                  </v:textbox>
                </v:rect>
                <v:rect id="Rectangle 9037" o:spid="_x0000_s1052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A96CFE">
        <w:rPr>
          <w:sz w:val="2"/>
        </w:rPr>
        <w:t xml:space="preserve"> </w:t>
      </w:r>
    </w:p>
    <w:tbl>
      <w:tblPr>
        <w:tblW w:w="5000" w:type="pct"/>
        <w:tblCellMar>
          <w:top w:w="5" w:type="dxa"/>
          <w:left w:w="0" w:type="dxa"/>
          <w:right w:w="5" w:type="dxa"/>
        </w:tblCellMar>
        <w:tblLook w:val="0000" w:firstRow="0" w:lastRow="0" w:firstColumn="0" w:lastColumn="0" w:noHBand="0" w:noVBand="0"/>
      </w:tblPr>
      <w:tblGrid>
        <w:gridCol w:w="4580"/>
        <w:gridCol w:w="1172"/>
        <w:gridCol w:w="1262"/>
        <w:gridCol w:w="1176"/>
        <w:gridCol w:w="1172"/>
      </w:tblGrid>
      <w:tr w:rsidR="006A02B2" w:rsidRPr="00A96CFE" w:rsidTr="003376D9"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 w:right="50"/>
              <w:jc w:val="both"/>
            </w:pPr>
            <w:r w:rsidRPr="00A96CFE">
              <w:t xml:space="preserve">Педагоги организуют совместную музыкальную деятельность детей и взрослых (создают детский/детско-взрослый хор, оркестр, танцевальный ансамбль; проводят совместные праздники с участием детей, родителей и сотрудников)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/>
              <w:jc w:val="both"/>
            </w:pPr>
            <w:r w:rsidRPr="00A96CFE">
              <w:t xml:space="preserve">В ДОО создана музыкальная среда, способствующая эстетическому развитию и эмоциональному благополучию детей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 w:right="55"/>
              <w:jc w:val="both"/>
            </w:pPr>
            <w:r w:rsidRPr="00A96CFE">
              <w:t xml:space="preserve">При организации режимных моментов используется соответствующее музыкальное сопровождение (при проведении зарядки бодрая музыка, колыбельная перед сном, веселая музыка на прогулке, в группах и пр.)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442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4"/>
            </w:pPr>
            <w:r w:rsidRPr="00A96CFE">
              <w:t>РАЗВИТИЕ РЕБЕНКА В ИЗОБРАЗИТЕЛЬНОЙ ДЕЯТЕЛЬНОСТИ</w:t>
            </w:r>
          </w:p>
        </w:tc>
      </w:tr>
      <w:tr w:rsidR="006A02B2" w:rsidRPr="00A96CFE" w:rsidTr="003376D9">
        <w:trPr>
          <w:trHeight w:val="2497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 w:right="52"/>
              <w:jc w:val="both"/>
            </w:pPr>
            <w:proofErr w:type="gramStart"/>
            <w:r w:rsidRPr="00A96CFE">
              <w:t xml:space="preserve">Педагоги стремятся вызвать у детей интерес к произведениям изобразительного искусства разных видов и жанров, народного и декоративно-прикладного творчества (знакомят с произведениями живописи, скульптуры, графики и пр.: организуют экскурсии в музеи, на выставки; устраивают экспозиции произведений художников; рассматривают вместе с детьми репродукции произведений классического изобразительного искусства, образцы народно-прикладного творчества; рассказывают о живописи и художниках, демонстрируют фильмы и т.п.) </w:t>
            </w:r>
            <w:proofErr w:type="gramEnd"/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/>
              <w:jc w:val="both"/>
            </w:pPr>
            <w:r w:rsidRPr="00A96CFE">
              <w:t xml:space="preserve">Обращают внимание детей на средства выразительности, присущее разным видам изобразительного искусства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1667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 w:right="52"/>
              <w:jc w:val="both"/>
            </w:pPr>
            <w:r w:rsidRPr="00A96CFE">
              <w:t xml:space="preserve">Педагоги </w:t>
            </w:r>
            <w:proofErr w:type="gramStart"/>
            <w:r w:rsidRPr="00A96CFE">
              <w:t>создают условия для развития у детей художественных способностей в разных видах изобразительной деятельности обеспечивают</w:t>
            </w:r>
            <w:proofErr w:type="gramEnd"/>
            <w:r w:rsidRPr="00A96CFE">
              <w:t xml:space="preserve"> выбор детьми материалов для изобразительной деятельности по своему замыслу (краски, фломастеры, карандаши, сангина; листы бумаги разных размеров и фактуры; пластилин, глина, тесто, природный и </w:t>
            </w:r>
            <w:r w:rsidRPr="00A96CFE">
              <w:lastRenderedPageBreak/>
              <w:t xml:space="preserve">бросовый материал и пр.)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lastRenderedPageBreak/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/>
              <w:jc w:val="both"/>
            </w:pPr>
            <w:r w:rsidRPr="00A96CFE">
              <w:lastRenderedPageBreak/>
              <w:t xml:space="preserve">Знакомят детей с выразительными средствами воплощения художественного замысла (композицией, формой, цветом и пр.)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/>
              <w:jc w:val="both"/>
            </w:pPr>
            <w:r w:rsidRPr="00A96CFE">
              <w:t>Помогают детям овладевать различными приемами и техниками рисования (</w:t>
            </w:r>
            <w:proofErr w:type="spellStart"/>
            <w:r w:rsidRPr="00A96CFE">
              <w:t>кляксография</w:t>
            </w:r>
            <w:proofErr w:type="spellEnd"/>
            <w:r w:rsidRPr="00A96CFE">
              <w:t xml:space="preserve">, </w:t>
            </w:r>
            <w:proofErr w:type="spellStart"/>
            <w:r w:rsidRPr="00A96CFE">
              <w:t>граттаж</w:t>
            </w:r>
            <w:proofErr w:type="spellEnd"/>
            <w:r w:rsidRPr="00A96CFE">
              <w:t xml:space="preserve">, </w:t>
            </w:r>
            <w:proofErr w:type="spellStart"/>
            <w:r w:rsidRPr="00A96CFE">
              <w:t>примакивание</w:t>
            </w:r>
            <w:proofErr w:type="spellEnd"/>
            <w:r w:rsidRPr="00A96CFE">
              <w:t xml:space="preserve">, штриховка и пр.).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-22"/>
              <w:jc w:val="left"/>
            </w:pPr>
            <w:r w:rsidRPr="00A96CFE">
              <w:t xml:space="preserve"> 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/>
              <w:jc w:val="both"/>
            </w:pPr>
            <w:r w:rsidRPr="00A96CFE">
              <w:t xml:space="preserve">Предоставляют детям право свободного выбора сюжета, изобразительных средств и материалов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/>
              <w:jc w:val="both"/>
            </w:pPr>
            <w:r w:rsidRPr="00A96CFE">
              <w:t xml:space="preserve">Поддерживают инициативу, творческое воображение, фантазию детей в разных видах изобразительной деятельности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</w:tbl>
    <w:p w:rsidR="006A02B2" w:rsidRPr="00A96CFE" w:rsidRDefault="006A02B2" w:rsidP="001E4B12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3692525</wp:posOffset>
                </wp:positionV>
                <wp:extent cx="195580" cy="220980"/>
                <wp:effectExtent l="0" t="0" r="0" b="0"/>
                <wp:wrapTopAndBottom/>
                <wp:docPr id="123053" name="Группа 123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9682" name="Rectangle 9682"/>
                        <wps:cNvSpPr/>
                        <wps:spPr>
                          <a:xfrm rot="5399998">
                            <a:off x="-52001" y="-12578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83" name="Rectangle 9683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23053" o:spid="_x0000_s1053" style="position:absolute;left:0;text-align:left;margin-left:806.05pt;margin-top:290.75pt;width:15.4pt;height:17.4pt;z-index:251665408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">
                <v:rect id="Rectangle 9682" o:spid="_x0000_s1054" style="position:absolute;left:-52001;top:-12578;width:235122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xbxContent>
                  </v:textbox>
                </v:rect>
                <v:rect id="Rectangle 9683" o:spid="_x0000_s1055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A96CFE">
        <w:rPr>
          <w:sz w:val="2"/>
        </w:rPr>
        <w:t xml:space="preserve"> </w:t>
      </w:r>
    </w:p>
    <w:tbl>
      <w:tblPr>
        <w:tblW w:w="5000" w:type="pct"/>
        <w:tblCellMar>
          <w:top w:w="5" w:type="dxa"/>
          <w:left w:w="0" w:type="dxa"/>
          <w:right w:w="13" w:type="dxa"/>
        </w:tblCellMar>
        <w:tblLook w:val="0000" w:firstRow="0" w:lastRow="0" w:firstColumn="0" w:lastColumn="0" w:noHBand="0" w:noVBand="0"/>
      </w:tblPr>
      <w:tblGrid>
        <w:gridCol w:w="4584"/>
        <w:gridCol w:w="1173"/>
        <w:gridCol w:w="1263"/>
        <w:gridCol w:w="1177"/>
        <w:gridCol w:w="1173"/>
      </w:tblGrid>
      <w:tr w:rsidR="006A02B2" w:rsidRPr="00A96CFE" w:rsidTr="003376D9"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 w:right="44"/>
              <w:jc w:val="both"/>
            </w:pPr>
            <w:r w:rsidRPr="00A96CFE">
              <w:t xml:space="preserve">Поощряют самостоятельное экспериментирование детей с цветом (смешивание цветов, получение разнообразных оттенков и др.), формой (преобразование, дополнение изображения, составление изображения из элементов разной формы и пр.)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/>
              <w:jc w:val="both"/>
            </w:pPr>
            <w:r w:rsidRPr="00A96CFE">
              <w:t xml:space="preserve">В   организации   изобразительной   деятельности детей педагоги реализуют индивидуальный подход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840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 w:right="63"/>
              <w:jc w:val="both"/>
            </w:pPr>
            <w:r w:rsidRPr="00A96CFE">
              <w:t xml:space="preserve">Стремятся пробудить у каждого ребенка интерес к предлагаемой педагогом теме занятия (используют игровые приемы, сказочные сюжеты, обсуждают с возможные варианты изображения и пр.)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523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/>
              <w:jc w:val="both"/>
            </w:pPr>
            <w:r w:rsidRPr="00A96CFE">
              <w:t xml:space="preserve">Способствуют овладению детьми разными видами аппликации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529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/>
              <w:jc w:val="both"/>
            </w:pPr>
            <w:r w:rsidRPr="00A96CFE">
              <w:t xml:space="preserve">Помогают детям овладевать различными приемами лепки.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/>
              <w:jc w:val="both"/>
            </w:pPr>
            <w:r w:rsidRPr="00A96CFE">
              <w:t xml:space="preserve">Побуждают детей создавать и видоизменять объемные формы, многофигурные композиции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840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 w:right="73"/>
              <w:jc w:val="both"/>
            </w:pPr>
            <w:r w:rsidRPr="00A96CFE">
              <w:t xml:space="preserve">Способствуют овладению детьми навыками художественного труда (техникой оригами, папье-маше и др.) в изготовлении игрушек, панно из природного и бросового материала и пр.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/>
              <w:jc w:val="both"/>
            </w:pPr>
            <w:r w:rsidRPr="00A96CFE">
              <w:t xml:space="preserve">Предоставляют ребенку возможность рисовать (лепить, делать аппликацию) в свободное от занятий время.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835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 w:right="53"/>
              <w:jc w:val="both"/>
            </w:pPr>
            <w:r w:rsidRPr="00A96CFE">
              <w:lastRenderedPageBreak/>
              <w:t xml:space="preserve">Побуждают детей лепить, рисовать и т.д. по мотивам сказок, народного и декоративно-прикладного искусства (игрушки, бытовые предметы, предметы народных промыслов)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/>
              <w:jc w:val="both"/>
            </w:pPr>
            <w:r w:rsidRPr="00A96CFE">
              <w:t xml:space="preserve">Педагоги создают условия для творческого самовыражения детей в изобразительной деятельности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1114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 w:right="47"/>
              <w:jc w:val="both"/>
            </w:pPr>
            <w:r w:rsidRPr="00A96CFE">
              <w:t xml:space="preserve">С уважением относятся к продуктам детского творчества (собирают их, экспонируют, предоставляют ребенку право решать, взять рисунок или поделку домой, отдать на выставку, подарить кому- либо и т.п.)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566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/>
              <w:jc w:val="both"/>
            </w:pPr>
            <w:r w:rsidRPr="00A96CFE">
              <w:t xml:space="preserve">При организации занятий педагоги сочетают индивидуальные и коллективные виды изобразительной деятельности детей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836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 w:right="51"/>
              <w:jc w:val="both"/>
            </w:pPr>
            <w:r w:rsidRPr="00A96CFE">
              <w:t xml:space="preserve">Предоставляют ребенку право выбора рисовать (лепить, делать аппликацию) по собственному   замыслу, либо участвовать в реализации коллективного замысла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6A02B2" w:rsidRPr="00A96CFE" w:rsidTr="003376D9">
        <w:trPr>
          <w:trHeight w:val="840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84" w:right="55"/>
              <w:jc w:val="both"/>
            </w:pPr>
            <w:proofErr w:type="gramStart"/>
            <w:r w:rsidRPr="00A96CFE">
              <w:t xml:space="preserve">В коллективных формах изобразительной деятельности создают условия для самореализации каждого ребенка (совместно с детьми создают и   обсуждают замысел, подбирают и изготавливают </w:t>
            </w:r>
            <w:proofErr w:type="gramEnd"/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1E4B12">
            <w:pPr>
              <w:jc w:val="left"/>
            </w:pPr>
            <w:r w:rsidRPr="00A96CFE">
              <w:t xml:space="preserve"> </w:t>
            </w:r>
          </w:p>
        </w:tc>
      </w:tr>
      <w:tr w:rsidR="003376D9" w:rsidRPr="00A96CFE" w:rsidTr="003376D9">
        <w:trPr>
          <w:trHeight w:val="840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3376D9">
            <w:pPr>
              <w:ind w:left="84" w:right="55"/>
              <w:jc w:val="both"/>
            </w:pPr>
            <w:r w:rsidRPr="00A96CFE">
              <w:t>необходимые элементы, распределяют задачи и т.п.).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1E4B12">
            <w:pPr>
              <w:ind w:left="3"/>
              <w:jc w:val="left"/>
            </w:pP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1E4B12">
            <w:pPr>
              <w:ind w:left="3"/>
              <w:jc w:val="left"/>
            </w:pP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1E4B12">
            <w:pPr>
              <w:ind w:left="3"/>
              <w:jc w:val="left"/>
            </w:pP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1E4B12">
            <w:pPr>
              <w:jc w:val="left"/>
            </w:pPr>
          </w:p>
        </w:tc>
      </w:tr>
    </w:tbl>
    <w:p w:rsidR="006A02B2" w:rsidRPr="00A96CFE" w:rsidRDefault="006A02B2" w:rsidP="001E4B12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3692525</wp:posOffset>
                </wp:positionV>
                <wp:extent cx="195580" cy="220980"/>
                <wp:effectExtent l="0" t="0" r="0" b="0"/>
                <wp:wrapTopAndBottom/>
                <wp:docPr id="119912" name="Группа 119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10401" name="Rectangle 10401"/>
                        <wps:cNvSpPr/>
                        <wps:spPr>
                          <a:xfrm rot="5399998">
                            <a:off x="-52001" y="-12578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2" name="Rectangle 10402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19912" o:spid="_x0000_s1056" style="position:absolute;left:0;text-align:left;margin-left:806.05pt;margin-top:290.75pt;width:15.4pt;height:17.4pt;z-index:251666432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">
                <v:rect id="Rectangle 10401" o:spid="_x0000_s1057" style="position:absolute;left:-52001;top:-12578;width:235122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17</w:t>
                        </w:r>
                      </w:p>
                    </w:txbxContent>
                  </v:textbox>
                </v:rect>
                <v:rect id="Rectangle 10402" o:spid="_x0000_s1058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A96CFE">
        <w:rPr>
          <w:sz w:val="2"/>
        </w:rPr>
        <w:t xml:space="preserve"> </w:t>
      </w:r>
    </w:p>
    <w:tbl>
      <w:tblPr>
        <w:tblW w:w="5002" w:type="pct"/>
        <w:tblLayout w:type="fixed"/>
        <w:tblCellMar>
          <w:top w:w="5" w:type="dxa"/>
          <w:left w:w="0" w:type="dxa"/>
          <w:right w:w="5" w:type="dxa"/>
        </w:tblCellMar>
        <w:tblLook w:val="0000" w:firstRow="0" w:lastRow="0" w:firstColumn="0" w:lastColumn="0" w:noHBand="0" w:noVBand="0"/>
      </w:tblPr>
      <w:tblGrid>
        <w:gridCol w:w="4538"/>
        <w:gridCol w:w="1279"/>
        <w:gridCol w:w="1111"/>
        <w:gridCol w:w="1160"/>
        <w:gridCol w:w="1278"/>
      </w:tblGrid>
      <w:tr w:rsidR="003376D9" w:rsidRPr="00A96CFE" w:rsidTr="003376D9">
        <w:trPr>
          <w:trHeight w:val="335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3376D9">
            <w:pPr>
              <w:ind w:left="57" w:right="57"/>
            </w:pPr>
            <w:r>
              <w:t>РАЗВИТИЕ РЕБЕНКА СРЕДСТВАМИ ТЕАТРАЛИЗАЦИИ</w:t>
            </w:r>
          </w:p>
        </w:tc>
      </w:tr>
      <w:tr w:rsidR="003376D9" w:rsidRPr="00A96CFE" w:rsidTr="003376D9">
        <w:trPr>
          <w:trHeight w:val="1114"/>
        </w:trPr>
        <w:tc>
          <w:tcPr>
            <w:tcW w:w="24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Способствуют развитию у детей интереса к театральному искусству (организуют посещение театра, просмотр и прослушивание телевизионных и </w:t>
            </w:r>
            <w:proofErr w:type="gramStart"/>
            <w:r w:rsidRPr="00A96CFE">
              <w:t>радио-спектаклей</w:t>
            </w:r>
            <w:proofErr w:type="gramEnd"/>
            <w:r w:rsidRPr="00A96CFE">
              <w:t xml:space="preserve">, аудио- и видеозаписей, показывают слайды, диафильмы и пр.)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</w:tr>
      <w:tr w:rsidR="003376D9" w:rsidRPr="00A96CFE" w:rsidTr="003376D9">
        <w:trPr>
          <w:trHeight w:val="840"/>
        </w:trPr>
        <w:tc>
          <w:tcPr>
            <w:tcW w:w="24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proofErr w:type="gramStart"/>
            <w:r w:rsidRPr="00A96CFE">
              <w:t>Знакомят детей с театральными жанрами (драматическим, музыкальном, кукольным театрами  - би-ба-</w:t>
            </w:r>
            <w:proofErr w:type="spellStart"/>
            <w:r w:rsidRPr="00A96CFE">
              <w:t>бо</w:t>
            </w:r>
            <w:proofErr w:type="spellEnd"/>
            <w:r w:rsidRPr="00A96CFE">
              <w:t xml:space="preserve">, настольным, теневым, пальчиковым и др. - цирком, и т.п.) </w:t>
            </w:r>
            <w:proofErr w:type="gramEnd"/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</w:tr>
      <w:tr w:rsidR="003376D9" w:rsidTr="003376D9">
        <w:trPr>
          <w:trHeight w:val="841"/>
        </w:trPr>
        <w:tc>
          <w:tcPr>
            <w:tcW w:w="24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3376D9">
            <w:pPr>
              <w:ind w:left="57" w:right="57"/>
              <w:jc w:val="both"/>
            </w:pPr>
            <w:r w:rsidRPr="00A96CFE">
              <w:t xml:space="preserve">Педагоги предоставляют   детям   возможность   познакомиться   с устройством театра (сцена, занавес, зрительный зал, гримерная и </w:t>
            </w:r>
            <w:r>
              <w:t xml:space="preserve">пр.)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3376D9">
            <w:pPr>
              <w:ind w:left="57" w:right="57"/>
              <w:jc w:val="both"/>
            </w:pPr>
            <w:r>
              <w:t xml:space="preserve"> 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3376D9">
            <w:pPr>
              <w:ind w:left="57" w:right="57"/>
              <w:jc w:val="both"/>
            </w:pPr>
            <w:r>
              <w:t xml:space="preserve"> 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3376D9">
            <w:pPr>
              <w:ind w:left="57" w:right="57"/>
              <w:jc w:val="both"/>
            </w:pPr>
            <w:r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Default="006A02B2" w:rsidP="003376D9">
            <w:pPr>
              <w:ind w:left="57" w:right="57"/>
              <w:jc w:val="both"/>
            </w:pPr>
            <w:r>
              <w:t xml:space="preserve"> </w:t>
            </w:r>
          </w:p>
        </w:tc>
      </w:tr>
      <w:tr w:rsidR="003376D9" w:rsidRPr="00A96CFE" w:rsidTr="003376D9">
        <w:trPr>
          <w:trHeight w:val="562"/>
        </w:trPr>
        <w:tc>
          <w:tcPr>
            <w:tcW w:w="24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Предоставляют детям возможность участвовать в различных спектаклях, постановках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</w:tr>
      <w:tr w:rsidR="003376D9" w:rsidRPr="00A96CFE" w:rsidTr="003376D9">
        <w:trPr>
          <w:trHeight w:val="1388"/>
        </w:trPr>
        <w:tc>
          <w:tcPr>
            <w:tcW w:w="24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lastRenderedPageBreak/>
              <w:t xml:space="preserve">Педагоги реализуют индивидуальный подход в организации театрализации для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</w:tr>
      <w:tr w:rsidR="003376D9" w:rsidRPr="00A96CFE" w:rsidTr="003376D9">
        <w:trPr>
          <w:trHeight w:val="1114"/>
        </w:trPr>
        <w:tc>
          <w:tcPr>
            <w:tcW w:w="24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Способствуют развитию у детей исполнительских способностей в передаче выразительными средствами драматизации (интонация, мимика, движения, жесты и пр.) характер, настроение персонажей, их переживания, эмоциональные состояния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</w:tr>
      <w:tr w:rsidR="003376D9" w:rsidRPr="00A96CFE" w:rsidTr="003376D9">
        <w:trPr>
          <w:trHeight w:val="556"/>
        </w:trPr>
        <w:tc>
          <w:tcPr>
            <w:tcW w:w="24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>Предоставляют детям право выбора сре</w:t>
            </w:r>
            <w:proofErr w:type="gramStart"/>
            <w:r w:rsidRPr="00A96CFE">
              <w:t>дств дл</w:t>
            </w:r>
            <w:proofErr w:type="gramEnd"/>
            <w:r w:rsidRPr="00A96CFE">
              <w:t xml:space="preserve">я импровизации и самовыражения (в том числе сюжетов, ролей, атрибутов, костюмов, видов театров и пр.)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</w:tr>
      <w:tr w:rsidR="003376D9" w:rsidRPr="00A96CFE" w:rsidTr="003376D9">
        <w:trPr>
          <w:trHeight w:val="562"/>
        </w:trPr>
        <w:tc>
          <w:tcPr>
            <w:tcW w:w="24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Побуждают детей придумывать новые сюжеты, театральные постановки, подбирать к ним атрибуты и костюмы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</w:tr>
      <w:tr w:rsidR="003376D9" w:rsidRPr="00A96CFE" w:rsidTr="003376D9">
        <w:trPr>
          <w:trHeight w:val="840"/>
        </w:trPr>
        <w:tc>
          <w:tcPr>
            <w:tcW w:w="24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Помогают детям согласовывать свои ролевые действия с действиями партнеров (не перебивать, не заслонять партнера, подыгрывать партеру в соответствии с сюжетом спектакля).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</w:tr>
      <w:tr w:rsidR="003376D9" w:rsidRPr="00A96CFE" w:rsidTr="003376D9">
        <w:trPr>
          <w:trHeight w:val="562"/>
        </w:trPr>
        <w:tc>
          <w:tcPr>
            <w:tcW w:w="24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Развивают у детей способность свободно и раскрепощенно держаться при выступлении перед взрослыми и сверстниками.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</w:tr>
      <w:tr w:rsidR="003376D9" w:rsidRPr="00A96CFE" w:rsidTr="003376D9">
        <w:trPr>
          <w:trHeight w:val="835"/>
        </w:trPr>
        <w:tc>
          <w:tcPr>
            <w:tcW w:w="24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tabs>
                <w:tab w:val="center" w:pos="453"/>
                <w:tab w:val="center" w:pos="589"/>
                <w:tab w:val="center" w:pos="1355"/>
                <w:tab w:val="center" w:pos="1761"/>
                <w:tab w:val="center" w:pos="2204"/>
                <w:tab w:val="center" w:pos="2866"/>
                <w:tab w:val="center" w:pos="3673"/>
                <w:tab w:val="center" w:pos="3723"/>
                <w:tab w:val="center" w:pos="4771"/>
                <w:tab w:val="center" w:pos="4907"/>
                <w:tab w:val="center" w:pos="6373"/>
              </w:tabs>
              <w:ind w:left="57" w:right="57"/>
              <w:jc w:val="both"/>
            </w:pPr>
            <w:r w:rsidRPr="00A96CFE">
              <w:rPr>
                <w:rFonts w:ascii="Calibri" w:eastAsia="Calibri" w:hAnsi="Calibri" w:cs="Calibri"/>
              </w:rPr>
              <w:tab/>
            </w:r>
            <w:r w:rsidRPr="00A96CFE">
              <w:t xml:space="preserve">Педагоги </w:t>
            </w:r>
            <w:r w:rsidRPr="00A96CFE">
              <w:tab/>
              <w:t xml:space="preserve">создают </w:t>
            </w:r>
            <w:r w:rsidRPr="00A96CFE">
              <w:tab/>
              <w:t xml:space="preserve">условия </w:t>
            </w:r>
            <w:r w:rsidRPr="00A96CFE">
              <w:tab/>
              <w:t xml:space="preserve">для </w:t>
            </w:r>
            <w:r w:rsidRPr="00A96CFE">
              <w:tab/>
              <w:t xml:space="preserve">совместной </w:t>
            </w:r>
            <w:r w:rsidRPr="00A96CFE">
              <w:tab/>
              <w:t xml:space="preserve">театрализации деятельности детей и взрослых (ставят спектакли с участием детей, родителей, сотрудников; организуют выступления детей старших </w:t>
            </w:r>
            <w:r w:rsidR="003376D9" w:rsidRPr="00A96CFE">
              <w:t>групп перед малышами и пр.).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2B2" w:rsidRPr="00A96CFE" w:rsidRDefault="006A02B2" w:rsidP="003376D9">
            <w:pPr>
              <w:ind w:left="57" w:right="57"/>
              <w:jc w:val="both"/>
            </w:pPr>
            <w:r w:rsidRPr="00A96CFE">
              <w:t xml:space="preserve"> </w:t>
            </w:r>
          </w:p>
        </w:tc>
      </w:tr>
      <w:tr w:rsidR="003376D9" w:rsidRPr="00A96CFE" w:rsidTr="003376D9">
        <w:trPr>
          <w:trHeight w:val="835"/>
        </w:trPr>
        <w:tc>
          <w:tcPr>
            <w:tcW w:w="24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3376D9">
            <w:pPr>
              <w:tabs>
                <w:tab w:val="center" w:pos="453"/>
                <w:tab w:val="center" w:pos="589"/>
                <w:tab w:val="center" w:pos="1355"/>
                <w:tab w:val="center" w:pos="1761"/>
                <w:tab w:val="center" w:pos="2204"/>
                <w:tab w:val="center" w:pos="2866"/>
                <w:tab w:val="center" w:pos="3673"/>
                <w:tab w:val="center" w:pos="3723"/>
                <w:tab w:val="center" w:pos="4771"/>
                <w:tab w:val="center" w:pos="4907"/>
                <w:tab w:val="center" w:pos="6373"/>
              </w:tabs>
              <w:ind w:left="57" w:right="57"/>
              <w:jc w:val="both"/>
              <w:rPr>
                <w:rFonts w:ascii="Calibri" w:eastAsia="Calibri" w:hAnsi="Calibri" w:cs="Calibri"/>
              </w:rPr>
            </w:pPr>
            <w:r w:rsidRPr="00A96CFE">
              <w:t>Педагоги создают условия для взаимосвязи театрализации и других видов деятельности в педагогическом процессе (используют игр</w:t>
            </w:r>
            <w:proofErr w:type="gramStart"/>
            <w:r w:rsidRPr="00A96CFE">
              <w:t>ы-</w:t>
            </w:r>
            <w:proofErr w:type="gramEnd"/>
            <w:r w:rsidRPr="00A96CFE">
              <w:t xml:space="preserve"> 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3376D9">
            <w:pPr>
              <w:ind w:left="57" w:right="57"/>
              <w:jc w:val="both"/>
            </w:pP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3376D9">
            <w:pPr>
              <w:ind w:left="57" w:right="57"/>
              <w:jc w:val="both"/>
            </w:pP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3376D9">
            <w:pPr>
              <w:ind w:left="57" w:right="57"/>
              <w:jc w:val="both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3376D9">
            <w:pPr>
              <w:ind w:left="57" w:right="57"/>
              <w:jc w:val="both"/>
            </w:pPr>
          </w:p>
        </w:tc>
      </w:tr>
      <w:tr w:rsidR="003376D9" w:rsidRPr="00A96CFE" w:rsidTr="003376D9">
        <w:trPr>
          <w:trHeight w:val="835"/>
        </w:trPr>
        <w:tc>
          <w:tcPr>
            <w:tcW w:w="24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3376D9">
            <w:pPr>
              <w:spacing w:after="9"/>
              <w:ind w:left="84"/>
              <w:jc w:val="left"/>
            </w:pPr>
            <w:r w:rsidRPr="00A96CFE">
              <w:rPr>
                <w:b/>
              </w:rPr>
              <w:t xml:space="preserve">Всего показателей по параметру: 49 </w:t>
            </w:r>
          </w:p>
          <w:p w:rsidR="003376D9" w:rsidRPr="00A96CFE" w:rsidRDefault="003376D9" w:rsidP="003376D9">
            <w:pPr>
              <w:tabs>
                <w:tab w:val="center" w:pos="453"/>
                <w:tab w:val="center" w:pos="589"/>
                <w:tab w:val="center" w:pos="1355"/>
                <w:tab w:val="center" w:pos="1761"/>
                <w:tab w:val="center" w:pos="2204"/>
                <w:tab w:val="center" w:pos="2866"/>
                <w:tab w:val="center" w:pos="3673"/>
                <w:tab w:val="center" w:pos="3723"/>
                <w:tab w:val="center" w:pos="4771"/>
                <w:tab w:val="center" w:pos="4907"/>
                <w:tab w:val="center" w:pos="6373"/>
              </w:tabs>
              <w:ind w:left="57" w:right="57"/>
              <w:jc w:val="both"/>
            </w:pPr>
            <w:r w:rsidRPr="00A96CFE">
              <w:rPr>
                <w:b/>
              </w:rPr>
              <w:t>Среднее арифметическое значение по параметру: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3376D9">
            <w:pPr>
              <w:ind w:left="57" w:right="57"/>
              <w:jc w:val="both"/>
            </w:pP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3376D9">
            <w:pPr>
              <w:ind w:left="57" w:right="57"/>
              <w:jc w:val="both"/>
            </w:pP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3376D9">
            <w:pPr>
              <w:ind w:left="57" w:right="57"/>
              <w:jc w:val="both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D9" w:rsidRPr="00A96CFE" w:rsidRDefault="003376D9" w:rsidP="003376D9">
            <w:pPr>
              <w:ind w:left="57" w:right="57"/>
              <w:jc w:val="both"/>
            </w:pPr>
          </w:p>
        </w:tc>
      </w:tr>
    </w:tbl>
    <w:p w:rsidR="006A02B2" w:rsidRPr="00A96CFE" w:rsidRDefault="006A02B2" w:rsidP="001E4B12"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3692525</wp:posOffset>
                </wp:positionV>
                <wp:extent cx="195580" cy="220980"/>
                <wp:effectExtent l="0" t="0" r="0" b="0"/>
                <wp:wrapTopAndBottom/>
                <wp:docPr id="120491" name="Группа 120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11121" name="Rectangle 11121"/>
                        <wps:cNvSpPr/>
                        <wps:spPr>
                          <a:xfrm rot="5399998">
                            <a:off x="-52001" y="-12578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2" name="Rectangle 11122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6A02B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20491" o:spid="_x0000_s1059" style="position:absolute;left:0;text-align:left;margin-left:806.05pt;margin-top:290.75pt;width:15.4pt;height:17.4pt;z-index:251667456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">
                <v:rect id="Rectangle 11121" o:spid="_x0000_s1060" style="position:absolute;left:-52001;top:-12578;width:235122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18</w:t>
                        </w:r>
                      </w:p>
                    </w:txbxContent>
                  </v:textbox>
                </v:rect>
                <v:rect id="Rectangle 11122" o:spid="_x0000_s1061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" filled="f" stroked="f">
                  <v:textbox inset="0,0,0,0">
                    <w:txbxContent>
                      <w:p w:rsidR="00B84CE9" w:rsidRDefault="00B84CE9" w:rsidP="006A02B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A96CFE">
        <w:rPr>
          <w:sz w:val="2"/>
        </w:rPr>
        <w:t xml:space="preserve"> </w:t>
      </w:r>
    </w:p>
    <w:p w:rsidR="00915CFC" w:rsidRDefault="00915CFC" w:rsidP="001E4B12">
      <w:pPr>
        <w:jc w:val="both"/>
      </w:pPr>
    </w:p>
    <w:p w:rsidR="00915CFC" w:rsidRDefault="00915CFC" w:rsidP="001E4B12">
      <w:pPr>
        <w:jc w:val="both"/>
      </w:pPr>
    </w:p>
    <w:p w:rsidR="00915CFC" w:rsidRDefault="00915CFC" w:rsidP="001E4B12">
      <w:pPr>
        <w:jc w:val="both"/>
      </w:pPr>
    </w:p>
    <w:p w:rsidR="00915CFC" w:rsidRDefault="00915CFC" w:rsidP="001E4B12">
      <w:pPr>
        <w:jc w:val="both"/>
      </w:pPr>
    </w:p>
    <w:p w:rsidR="00915CFC" w:rsidRDefault="00915CFC" w:rsidP="001E4B12">
      <w:pPr>
        <w:jc w:val="both"/>
      </w:pPr>
    </w:p>
    <w:p w:rsidR="00915CFC" w:rsidRDefault="00915CFC" w:rsidP="001E4B12">
      <w:pPr>
        <w:jc w:val="both"/>
      </w:pPr>
    </w:p>
    <w:p w:rsidR="00915CFC" w:rsidRDefault="00915CFC" w:rsidP="001E4B12">
      <w:pPr>
        <w:jc w:val="both"/>
      </w:pPr>
    </w:p>
    <w:p w:rsidR="004D6847" w:rsidRPr="00E07365" w:rsidRDefault="004D6847" w:rsidP="004D6847">
      <w:pPr>
        <w:pStyle w:val="1"/>
        <w:ind w:left="135" w:right="15"/>
        <w:jc w:val="right"/>
        <w:rPr>
          <w:b/>
          <w:lang w:val="ru-RU"/>
        </w:rPr>
      </w:pPr>
      <w:r w:rsidRPr="00E07365">
        <w:rPr>
          <w:b/>
          <w:lang w:val="ru-RU"/>
        </w:rPr>
        <w:t>Приложение 3</w:t>
      </w:r>
    </w:p>
    <w:p w:rsidR="00D81DC4" w:rsidRDefault="00D81DC4" w:rsidP="00D81DC4">
      <w:pPr>
        <w:rPr>
          <w:b/>
        </w:rPr>
      </w:pPr>
      <w:r w:rsidRPr="00D81DC4">
        <w:rPr>
          <w:b/>
        </w:rPr>
        <w:t xml:space="preserve">КРИТЕРИЙ </w:t>
      </w:r>
      <w:r>
        <w:rPr>
          <w:b/>
        </w:rPr>
        <w:t>3</w:t>
      </w:r>
      <w:r w:rsidRPr="00D81DC4">
        <w:rPr>
          <w:b/>
        </w:rPr>
        <w:t xml:space="preserve">. </w:t>
      </w:r>
    </w:p>
    <w:p w:rsidR="00D81DC4" w:rsidRPr="00D81DC4" w:rsidRDefault="00D81DC4" w:rsidP="00D81DC4">
      <w:r w:rsidRPr="00D81D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6965373" wp14:editId="400C3815">
                <wp:simplePos x="0" y="0"/>
                <wp:positionH relativeFrom="page">
                  <wp:posOffset>10236835</wp:posOffset>
                </wp:positionH>
                <wp:positionV relativeFrom="page">
                  <wp:posOffset>3692525</wp:posOffset>
                </wp:positionV>
                <wp:extent cx="195580" cy="220980"/>
                <wp:effectExtent l="0" t="0" r="0" b="0"/>
                <wp:wrapTopAndBottom/>
                <wp:docPr id="138963" name="Группа 138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18272" name="Rectangle 18272"/>
                        <wps:cNvSpPr/>
                        <wps:spPr>
                          <a:xfrm rot="5399998">
                            <a:off x="-52001" y="-12578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D81DC4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73" name="Rectangle 18273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D81DC4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6965373" id="Группа 138963" o:spid="_x0000_s1062" style="position:absolute;left:0;text-align:left;margin-left:806.05pt;margin-top:290.75pt;width:15.4pt;height:17.4pt;z-index:251691008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">
                <v:rect id="Rectangle 18272" o:spid="_x0000_s1063" style="position:absolute;left:-52001;top:-12578;width:235122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" filled="f" stroked="f">
                  <v:textbox inset="0,0,0,0">
                    <w:txbxContent>
                      <w:p w:rsidR="00B84CE9" w:rsidRDefault="00B84CE9" w:rsidP="00D81DC4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31</w:t>
                        </w:r>
                      </w:p>
                    </w:txbxContent>
                  </v:textbox>
                </v:rect>
                <v:rect id="Rectangle 18273" o:spid="_x0000_s1064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" filled="f" stroked="f">
                  <v:textbox inset="0,0,0,0">
                    <w:txbxContent>
                      <w:p w:rsidR="00B84CE9" w:rsidRDefault="00B84CE9" w:rsidP="00D81DC4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81DC4">
        <w:t xml:space="preserve">ПАРАМЕТР </w:t>
      </w:r>
      <w:r>
        <w:t>3</w:t>
      </w:r>
      <w:r w:rsidRPr="00D81DC4">
        <w:t xml:space="preserve">.1 УПРАВЛЕНИЕ ОРГАНИЗАЦИОННЫМИ ПРОЦЕССАМИ </w:t>
      </w:r>
    </w:p>
    <w:tbl>
      <w:tblPr>
        <w:tblW w:w="5000" w:type="pct"/>
        <w:tblLayout w:type="fixed"/>
        <w:tblCellMar>
          <w:top w:w="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136"/>
        <w:gridCol w:w="1279"/>
        <w:gridCol w:w="1097"/>
        <w:gridCol w:w="1168"/>
      </w:tblGrid>
      <w:tr w:rsidR="00D81DC4" w:rsidRPr="00D81DC4" w:rsidTr="00D81DC4">
        <w:trPr>
          <w:trHeight w:val="288"/>
        </w:trPr>
        <w:tc>
          <w:tcPr>
            <w:tcW w:w="25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  <w:p w:rsidR="00D81DC4" w:rsidRPr="00D81DC4" w:rsidRDefault="00D81DC4" w:rsidP="00D81DC4">
            <w:r w:rsidRPr="00D81DC4">
              <w:t xml:space="preserve">Показатели 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Уровни </w:t>
            </w:r>
          </w:p>
        </w:tc>
      </w:tr>
      <w:tr w:rsidR="00D81DC4" w:rsidRPr="00D81DC4" w:rsidTr="00D81DC4">
        <w:trPr>
          <w:trHeight w:val="1392"/>
        </w:trPr>
        <w:tc>
          <w:tcPr>
            <w:tcW w:w="2500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/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>Показатель не подтверждается</w:t>
            </w:r>
          </w:p>
          <w:p w:rsidR="00D81DC4" w:rsidRPr="00D81DC4" w:rsidRDefault="00D81DC4" w:rsidP="00D81DC4">
            <w:r w:rsidRPr="00D81DC4">
              <w:t>1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>Показатель скорее</w:t>
            </w:r>
          </w:p>
          <w:p w:rsidR="00D81DC4" w:rsidRPr="00D81DC4" w:rsidRDefault="00D81DC4" w:rsidP="00D81DC4">
            <w:r w:rsidRPr="00D81DC4">
              <w:t>подтверждается</w:t>
            </w:r>
          </w:p>
          <w:p w:rsidR="00D81DC4" w:rsidRPr="00D81DC4" w:rsidRDefault="00D81DC4" w:rsidP="00D81DC4">
            <w:r w:rsidRPr="00D81DC4">
              <w:t>2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>Показатель подтверждается</w:t>
            </w:r>
          </w:p>
          <w:p w:rsidR="00D81DC4" w:rsidRPr="00D81DC4" w:rsidRDefault="00D81DC4" w:rsidP="00D81DC4">
            <w:r w:rsidRPr="00D81DC4">
              <w:t>3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>Показатель подтверждается</w:t>
            </w:r>
          </w:p>
          <w:p w:rsidR="00D81DC4" w:rsidRPr="00D81DC4" w:rsidRDefault="00D81DC4" w:rsidP="00D81DC4">
            <w:r w:rsidRPr="00D81DC4">
              <w:t>с превосходством</w:t>
            </w:r>
          </w:p>
          <w:p w:rsidR="00D81DC4" w:rsidRPr="00D81DC4" w:rsidRDefault="00D81DC4" w:rsidP="00D81DC4">
            <w:r w:rsidRPr="00D81DC4">
              <w:t>4</w:t>
            </w:r>
          </w:p>
        </w:tc>
      </w:tr>
      <w:tr w:rsidR="00D81DC4" w:rsidRPr="00D81DC4" w:rsidTr="00D81DC4">
        <w:tblPrEx>
          <w:tblCellMar>
            <w:top w:w="5" w:type="dxa"/>
            <w:right w:w="9" w:type="dxa"/>
          </w:tblCellMar>
        </w:tblPrEx>
        <w:trPr>
          <w:trHeight w:val="562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pPr>
              <w:ind w:left="57" w:right="57"/>
              <w:jc w:val="both"/>
            </w:pPr>
            <w:r w:rsidRPr="00D81DC4">
              <w:t xml:space="preserve">Предусмотрена система гибкого планирования образовательной деятельности, обеспечивающая взаимосвязь различных процессов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blPrEx>
          <w:tblCellMar>
            <w:top w:w="5" w:type="dxa"/>
            <w:right w:w="9" w:type="dxa"/>
          </w:tblCellMar>
        </w:tblPrEx>
        <w:trPr>
          <w:trHeight w:val="1392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pPr>
              <w:ind w:left="57" w:right="57"/>
              <w:jc w:val="both"/>
            </w:pPr>
            <w:r w:rsidRPr="00D81DC4">
              <w:t xml:space="preserve">Методическая система ДОО обеспечивает открытость достижений педагогов, стимулирует их активность в распространении и освоении инновационного опыта (проводятся мероприятия по взаимообогащению опытом между сотрудниками своего коллектива и за его пределами)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blPrEx>
          <w:tblCellMar>
            <w:top w:w="5" w:type="dxa"/>
            <w:right w:w="9" w:type="dxa"/>
          </w:tblCellMar>
        </w:tblPrEx>
        <w:trPr>
          <w:trHeight w:val="562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pPr>
              <w:ind w:left="57" w:right="57"/>
              <w:jc w:val="both"/>
            </w:pPr>
            <w:r w:rsidRPr="00D81DC4">
              <w:t xml:space="preserve">Педагогический коллектив своевременно информируется о проведении различных конкурсов профессионального мастерства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blPrEx>
          <w:tblCellMar>
            <w:top w:w="5" w:type="dxa"/>
            <w:right w:w="9" w:type="dxa"/>
          </w:tblCellMar>
        </w:tblPrEx>
        <w:trPr>
          <w:trHeight w:val="562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pPr>
              <w:ind w:left="57" w:right="57"/>
              <w:jc w:val="both"/>
            </w:pPr>
            <w:r w:rsidRPr="00D81DC4">
              <w:t xml:space="preserve">Осуществляется поддержка молодых специалистов (действующий локальный акт)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blPrEx>
          <w:tblCellMar>
            <w:top w:w="5" w:type="dxa"/>
            <w:right w:w="9" w:type="dxa"/>
          </w:tblCellMar>
        </w:tblPrEx>
        <w:trPr>
          <w:trHeight w:val="841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pPr>
              <w:ind w:left="57" w:right="57"/>
              <w:jc w:val="both"/>
            </w:pPr>
            <w:r w:rsidRPr="00D81DC4">
              <w:t xml:space="preserve">Администрация ДОО своевременно реагирует на запросы о предоставлении необходимых ресурсов для выполнения трудовых функций (собеседование с коллективом)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blPrEx>
          <w:tblCellMar>
            <w:top w:w="5" w:type="dxa"/>
            <w:right w:w="9" w:type="dxa"/>
          </w:tblCellMar>
        </w:tblPrEx>
        <w:trPr>
          <w:trHeight w:val="836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pPr>
              <w:ind w:left="57" w:right="57"/>
              <w:jc w:val="both"/>
            </w:pPr>
            <w:r w:rsidRPr="00D81DC4">
              <w:t xml:space="preserve">Администрация ДОО своевременно реагирует на предложения коллектива о совершенствовании качества своего труда (собеседование с коллективом)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blPrEx>
          <w:tblCellMar>
            <w:top w:w="5" w:type="dxa"/>
            <w:right w:w="9" w:type="dxa"/>
          </w:tblCellMar>
        </w:tblPrEx>
        <w:trPr>
          <w:trHeight w:val="84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pPr>
              <w:ind w:left="57" w:right="57"/>
              <w:jc w:val="both"/>
            </w:pPr>
            <w:r w:rsidRPr="00D81DC4">
              <w:t xml:space="preserve">Стимулирующие выплаты   рассчитываются открыто   для   всего коллектива на основе выполнения личных и коллективных показателей эффективности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blPrEx>
          <w:tblCellMar>
            <w:top w:w="5" w:type="dxa"/>
            <w:right w:w="9" w:type="dxa"/>
          </w:tblCellMar>
        </w:tblPrEx>
        <w:trPr>
          <w:trHeight w:val="562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pPr>
              <w:ind w:left="57" w:right="57"/>
              <w:jc w:val="both"/>
            </w:pPr>
            <w:r w:rsidRPr="00D81DC4">
              <w:t xml:space="preserve">Документация ведется систематически, в полном объеме (наличие протоколов общих </w:t>
            </w:r>
            <w:r w:rsidRPr="00D81DC4">
              <w:lastRenderedPageBreak/>
              <w:t xml:space="preserve">родительских собраний, педсоветов и т.д.)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lastRenderedPageBreak/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blPrEx>
          <w:tblCellMar>
            <w:top w:w="5" w:type="dxa"/>
            <w:right w:w="9" w:type="dxa"/>
          </w:tblCellMar>
        </w:tblPrEx>
        <w:trPr>
          <w:trHeight w:val="562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pPr>
              <w:ind w:left="57" w:right="57"/>
              <w:jc w:val="both"/>
            </w:pPr>
            <w:r w:rsidRPr="00D81DC4">
              <w:lastRenderedPageBreak/>
              <w:t xml:space="preserve">Проводятся </w:t>
            </w:r>
            <w:r w:rsidRPr="00D81DC4">
              <w:tab/>
              <w:t xml:space="preserve">мероприятия </w:t>
            </w:r>
            <w:r w:rsidRPr="00D81DC4">
              <w:tab/>
              <w:t xml:space="preserve">на </w:t>
            </w:r>
            <w:r>
              <w:t xml:space="preserve">формирование </w:t>
            </w:r>
            <w:r w:rsidRPr="00D81DC4">
              <w:t xml:space="preserve">и </w:t>
            </w:r>
            <w:r w:rsidRPr="00D81DC4">
              <w:tab/>
              <w:t>поддержку командного духа (</w:t>
            </w:r>
            <w:proofErr w:type="spellStart"/>
            <w:r w:rsidRPr="00D81DC4">
              <w:t>командообразование</w:t>
            </w:r>
            <w:proofErr w:type="spellEnd"/>
            <w:r w:rsidRPr="00D81DC4">
              <w:t xml:space="preserve">)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blPrEx>
          <w:tblCellMar>
            <w:top w:w="5" w:type="dxa"/>
            <w:right w:w="9" w:type="dxa"/>
          </w:tblCellMar>
        </w:tblPrEx>
        <w:trPr>
          <w:trHeight w:val="346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pPr>
              <w:ind w:left="57" w:right="57"/>
              <w:jc w:val="both"/>
            </w:pPr>
            <w:r w:rsidRPr="00D81DC4">
              <w:t xml:space="preserve">Имеется управленческий документ. </w:t>
            </w:r>
            <w:proofErr w:type="gramStart"/>
            <w:r w:rsidRPr="00D81DC4">
              <w:t>Содержащий</w:t>
            </w:r>
            <w:proofErr w:type="gramEnd"/>
            <w:r w:rsidRPr="00D81DC4">
              <w:t xml:space="preserve"> сведения о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blPrEx>
          <w:tblCellMar>
            <w:top w:w="5" w:type="dxa"/>
            <w:right w:w="9" w:type="dxa"/>
          </w:tblCellMar>
        </w:tblPrEx>
        <w:trPr>
          <w:trHeight w:val="1393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pPr>
              <w:ind w:left="57" w:right="57"/>
              <w:jc w:val="both"/>
            </w:pPr>
            <w:r w:rsidRPr="00D81DC4">
              <w:t xml:space="preserve">принимаемых мерах/проведенных мероприятиях, сведения о сроках реализации мер/мероприятий, об ответственных и об </w:t>
            </w:r>
            <w:proofErr w:type="gramStart"/>
            <w:r w:rsidRPr="00D81DC4">
              <w:t>участниках</w:t>
            </w:r>
            <w:proofErr w:type="gramEnd"/>
            <w:r w:rsidRPr="00D81DC4">
              <w:t xml:space="preserve"> по устранению выявленных в ходе проведения анализа недостатков, подписанная программа проведения мероприятия, подписанная повестка, подписанный протокол проведения мероприятия.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blPrEx>
          <w:tblCellMar>
            <w:top w:w="5" w:type="dxa"/>
            <w:right w:w="9" w:type="dxa"/>
          </w:tblCellMar>
        </w:tblPrEx>
        <w:trPr>
          <w:trHeight w:val="1114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pPr>
              <w:ind w:left="57" w:right="57"/>
              <w:jc w:val="both"/>
            </w:pPr>
            <w:r w:rsidRPr="00D81DC4">
              <w:t>Наличие управленческих решений: управленческий документ</w:t>
            </w:r>
            <w:proofErr w:type="gramStart"/>
            <w:r w:rsidRPr="00D81DC4">
              <w:t>.</w:t>
            </w:r>
            <w:proofErr w:type="gramEnd"/>
            <w:r w:rsidRPr="00D81DC4">
              <w:t xml:space="preserve"> </w:t>
            </w:r>
            <w:proofErr w:type="gramStart"/>
            <w:r w:rsidRPr="00D81DC4">
              <w:t>с</w:t>
            </w:r>
            <w:proofErr w:type="gramEnd"/>
            <w:r w:rsidRPr="00D81DC4">
              <w:t xml:space="preserve">одержащий сведения о принимаемых управленческих решениях (в том числе о поощрении), сведения о сроках реализации управленческих решений, об ответственных и об участниках.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blPrEx>
          <w:tblCellMar>
            <w:top w:w="5" w:type="dxa"/>
            <w:right w:w="9" w:type="dxa"/>
          </w:tblCellMar>
        </w:tblPrEx>
        <w:trPr>
          <w:trHeight w:val="562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pPr>
              <w:ind w:left="57" w:right="57"/>
              <w:jc w:val="both"/>
            </w:pPr>
            <w:r w:rsidRPr="00D81DC4">
              <w:rPr>
                <w:b/>
              </w:rPr>
              <w:t xml:space="preserve">Всего показателей по параметру: 9 </w:t>
            </w:r>
          </w:p>
          <w:p w:rsidR="00D81DC4" w:rsidRPr="00D81DC4" w:rsidRDefault="00D81DC4" w:rsidP="00D81DC4">
            <w:pPr>
              <w:ind w:left="57" w:right="57"/>
              <w:jc w:val="both"/>
            </w:pPr>
            <w:r w:rsidRPr="00D81DC4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</w:tbl>
    <w:p w:rsidR="00D81DC4" w:rsidRPr="00D81DC4" w:rsidRDefault="00D81DC4" w:rsidP="00D81DC4">
      <w:r w:rsidRPr="00D81DC4">
        <w:t xml:space="preserve"> </w:t>
      </w:r>
    </w:p>
    <w:p w:rsidR="00D81DC4" w:rsidRPr="00D81DC4" w:rsidRDefault="00D81DC4" w:rsidP="009C19A0">
      <w:r w:rsidRPr="00D81DC4">
        <w:t xml:space="preserve">ПАРАМЕТР </w:t>
      </w:r>
      <w:r>
        <w:t>3</w:t>
      </w:r>
      <w:r w:rsidRPr="00D81DC4">
        <w:t xml:space="preserve">.2 ВНУТРЕННЯЯ СИСТЕМА ОЦЕНКИ КАЧЕСТВА </w:t>
      </w:r>
      <w:r w:rsidRPr="00D81D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FD062EF" wp14:editId="6870347A">
                <wp:simplePos x="0" y="0"/>
                <wp:positionH relativeFrom="page">
                  <wp:posOffset>10236835</wp:posOffset>
                </wp:positionH>
                <wp:positionV relativeFrom="page">
                  <wp:posOffset>3689350</wp:posOffset>
                </wp:positionV>
                <wp:extent cx="195580" cy="220980"/>
                <wp:effectExtent l="0" t="0" r="0" b="0"/>
                <wp:wrapTopAndBottom/>
                <wp:docPr id="134143" name="Группа 134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18904" name="Rectangle 18904"/>
                        <wps:cNvSpPr/>
                        <wps:spPr>
                          <a:xfrm rot="5399998">
                            <a:off x="-52001" y="-12579"/>
                            <a:ext cx="23512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D81DC4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05" name="Rectangle 18905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D81DC4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FD062EF" id="Группа 134143" o:spid="_x0000_s1065" style="position:absolute;left:0;text-align:left;margin-left:806.05pt;margin-top:290.5pt;width:15.4pt;height:17.4pt;z-index:251692032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">
                <v:rect id="Rectangle 18904" o:spid="_x0000_s1066" style="position:absolute;left:-52001;top:-12579;width:235123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" filled="f" stroked="f">
                  <v:textbox inset="0,0,0,0">
                    <w:txbxContent>
                      <w:p w:rsidR="00B84CE9" w:rsidRDefault="00B84CE9" w:rsidP="00D81DC4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32</w:t>
                        </w:r>
                      </w:p>
                    </w:txbxContent>
                  </v:textbox>
                </v:rect>
                <v:rect id="Rectangle 18905" o:spid="_x0000_s1067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" filled="f" stroked="f">
                  <v:textbox inset="0,0,0,0">
                    <w:txbxContent>
                      <w:p w:rsidR="00B84CE9" w:rsidRDefault="00B84CE9" w:rsidP="00D81DC4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81DC4">
        <w:t xml:space="preserve"> </w:t>
      </w:r>
    </w:p>
    <w:tbl>
      <w:tblPr>
        <w:tblW w:w="5000" w:type="pct"/>
        <w:tblCellMar>
          <w:top w:w="5" w:type="dxa"/>
          <w:left w:w="0" w:type="dxa"/>
          <w:right w:w="13" w:type="dxa"/>
        </w:tblCellMar>
        <w:tblLook w:val="0000" w:firstRow="0" w:lastRow="0" w:firstColumn="0" w:lastColumn="0" w:noHBand="0" w:noVBand="0"/>
      </w:tblPr>
      <w:tblGrid>
        <w:gridCol w:w="4584"/>
        <w:gridCol w:w="1173"/>
        <w:gridCol w:w="1263"/>
        <w:gridCol w:w="1177"/>
        <w:gridCol w:w="1173"/>
      </w:tblGrid>
      <w:tr w:rsidR="00D81DC4" w:rsidRPr="00D81DC4" w:rsidTr="00D81DC4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t xml:space="preserve">Наличие внутренней системы оценки качества (ВСОКО) ДОО (действующий </w:t>
            </w:r>
            <w:proofErr w:type="gramStart"/>
            <w:r w:rsidRPr="00D81DC4">
              <w:t>локальных</w:t>
            </w:r>
            <w:proofErr w:type="gramEnd"/>
            <w:r w:rsidRPr="00D81DC4">
              <w:t xml:space="preserve"> акт)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t xml:space="preserve">Присутствует корреляция целей и задач ОП ДО и целей и задач ВСОКО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rPr>
          <w:trHeight w:val="840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t xml:space="preserve">Анализ результатов и обсуждение с коллективом основных маркеров качества за определенный период (отчет, аналитическая справка – анализ, собеседование с педагогами, рекомендации и пр.)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rPr>
          <w:trHeight w:val="836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t xml:space="preserve">Оформление управленческих решений по внесению намеченных корректив, нацеленных на повышение качества, в отдельный документ (приказ)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rPr>
          <w:trHeight w:val="841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proofErr w:type="gramStart"/>
            <w:r w:rsidRPr="00D81DC4">
              <w:t xml:space="preserve">По результатам процедур ВСОКО всем участникам дается обратная связь в устном и/или письменном виде (собеседование с </w:t>
            </w:r>
            <w:proofErr w:type="gramEnd"/>
          </w:p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t xml:space="preserve">педагогами/аналитическая справка, рекомендации пр.)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t xml:space="preserve">Наличие во ВСОКО параметра: Реализуется социальное партнерство (договор о сотрудничестве)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rPr>
          <w:trHeight w:val="346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lastRenderedPageBreak/>
              <w:t xml:space="preserve">Наличие во ВСОКО параметра: Эффективность </w:t>
            </w:r>
            <w:r w:rsidRPr="00D81DC4">
              <w:tab/>
              <w:t xml:space="preserve">реализации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rPr>
          <w:trHeight w:val="346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9C19A0" w:rsidP="009C19A0">
            <w:pPr>
              <w:ind w:left="57" w:right="57"/>
              <w:jc w:val="both"/>
            </w:pPr>
            <w:r>
              <w:t>Р</w:t>
            </w:r>
            <w:r w:rsidR="00D81DC4" w:rsidRPr="00D81DC4">
              <w:t xml:space="preserve">абочей программы воспитания.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rPr>
          <w:trHeight w:val="836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t xml:space="preserve">Наличие рекомендаций по использованию успешных практик, выявленных в ходе анализа, </w:t>
            </w:r>
            <w:proofErr w:type="gramStart"/>
            <w:r w:rsidRPr="00D81DC4">
              <w:t>позволяющие</w:t>
            </w:r>
            <w:proofErr w:type="gramEnd"/>
            <w:r w:rsidRPr="00D81DC4">
              <w:t xml:space="preserve"> достичь более высоких результатов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rPr>
          <w:trHeight w:val="1119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proofErr w:type="gramStart"/>
            <w:r w:rsidRPr="00D81DC4">
              <w:t xml:space="preserve">Наличие управленческих решений документ должен содержать сведения о принимаемых управленческих решениях (в том числе о поощрении), сведения о сроках реализации управленческих решений, об ответственных и об участниках. </w:t>
            </w:r>
            <w:proofErr w:type="gramEnd"/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D81DC4">
        <w:trPr>
          <w:trHeight w:val="562"/>
        </w:trPr>
        <w:tc>
          <w:tcPr>
            <w:tcW w:w="24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rPr>
                <w:b/>
              </w:rPr>
              <w:t xml:space="preserve">Всего показателей по параметру: 7 </w:t>
            </w:r>
          </w:p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</w:tbl>
    <w:p w:rsidR="00D81DC4" w:rsidRPr="00D81DC4" w:rsidRDefault="00D81DC4" w:rsidP="009C19A0">
      <w:r w:rsidRPr="009C19A0">
        <w:t>ПАРАМЕТР.3</w:t>
      </w:r>
      <w:r w:rsidR="009C19A0">
        <w:t>.3</w:t>
      </w:r>
      <w:r w:rsidRPr="009C19A0">
        <w:t xml:space="preserve"> ПРОГРАММА РАЗВИТИЯ ДОО </w:t>
      </w:r>
      <w:r w:rsidRPr="00D81D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39A1B5D" wp14:editId="3A189FF8">
                <wp:simplePos x="0" y="0"/>
                <wp:positionH relativeFrom="page">
                  <wp:posOffset>10236835</wp:posOffset>
                </wp:positionH>
                <wp:positionV relativeFrom="page">
                  <wp:posOffset>3689350</wp:posOffset>
                </wp:positionV>
                <wp:extent cx="195580" cy="220980"/>
                <wp:effectExtent l="0" t="0" r="0" b="0"/>
                <wp:wrapTopAndBottom/>
                <wp:docPr id="139974" name="Группа 139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19546" name="Rectangle 19546"/>
                        <wps:cNvSpPr/>
                        <wps:spPr>
                          <a:xfrm rot="5399998">
                            <a:off x="-52001" y="-12579"/>
                            <a:ext cx="23512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D81DC4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47" name="Rectangle 19547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D81DC4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39A1B5D" id="Группа 139974" o:spid="_x0000_s1068" style="position:absolute;left:0;text-align:left;margin-left:806.05pt;margin-top:290.5pt;width:15.4pt;height:17.4pt;z-index:251693056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">
                <v:rect id="Rectangle 19546" o:spid="_x0000_s1069" style="position:absolute;left:-52001;top:-12579;width:235123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" filled="f" stroked="f">
                  <v:textbox inset="0,0,0,0">
                    <w:txbxContent>
                      <w:p w:rsidR="00B84CE9" w:rsidRDefault="00B84CE9" w:rsidP="00D81DC4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33</w:t>
                        </w:r>
                      </w:p>
                    </w:txbxContent>
                  </v:textbox>
                </v:rect>
                <v:rect id="Rectangle 19547" o:spid="_x0000_s1070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" filled="f" stroked="f">
                  <v:textbox inset="0,0,0,0">
                    <w:txbxContent>
                      <w:p w:rsidR="00B84CE9" w:rsidRDefault="00B84CE9" w:rsidP="00D81DC4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81DC4">
        <w:t xml:space="preserve"> </w:t>
      </w:r>
    </w:p>
    <w:tbl>
      <w:tblPr>
        <w:tblW w:w="5000" w:type="pct"/>
        <w:tblCellMar>
          <w:top w:w="5" w:type="dxa"/>
          <w:left w:w="0" w:type="dxa"/>
          <w:right w:w="9" w:type="dxa"/>
        </w:tblCellMar>
        <w:tblLook w:val="0000" w:firstRow="0" w:lastRow="0" w:firstColumn="0" w:lastColumn="0" w:noHBand="0" w:noVBand="0"/>
      </w:tblPr>
      <w:tblGrid>
        <w:gridCol w:w="4583"/>
        <w:gridCol w:w="1173"/>
        <w:gridCol w:w="1263"/>
        <w:gridCol w:w="1176"/>
        <w:gridCol w:w="1171"/>
      </w:tblGrid>
      <w:tr w:rsidR="00D81DC4" w:rsidRPr="00D81DC4" w:rsidTr="009C19A0">
        <w:trPr>
          <w:trHeight w:val="346"/>
        </w:trPr>
        <w:tc>
          <w:tcPr>
            <w:tcW w:w="2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t xml:space="preserve">Наличие программы развития в ДОО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9C19A0">
        <w:trPr>
          <w:trHeight w:val="562"/>
        </w:trPr>
        <w:tc>
          <w:tcPr>
            <w:tcW w:w="2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t>Программа содержит стратегию развития ДОО в долгосрочном периоде</w:t>
            </w:r>
            <w:r w:rsidR="009C19A0">
              <w:t>.</w:t>
            </w:r>
            <w:r w:rsidRPr="00D81DC4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9C19A0">
        <w:trPr>
          <w:trHeight w:val="820"/>
        </w:trPr>
        <w:tc>
          <w:tcPr>
            <w:tcW w:w="2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t>Программа развития построена на основе результатов внутренней о</w:t>
            </w:r>
            <w:r w:rsidR="009C19A0">
              <w:t>ценки качества образования ДОО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9C19A0">
        <w:trPr>
          <w:trHeight w:val="562"/>
        </w:trPr>
        <w:tc>
          <w:tcPr>
            <w:tcW w:w="2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t xml:space="preserve">Программа развития содержит перспективный план повышения качества образования в ДОО.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9C19A0">
        <w:trPr>
          <w:trHeight w:val="1407"/>
        </w:trPr>
        <w:tc>
          <w:tcPr>
            <w:tcW w:w="2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t xml:space="preserve">В Программе развития предусмотрены меры и мероприятия, планируемые с целью улучшения качества образования, на ближайший год с указанием сроков их реализации и ответственными лицами (Программа содержит план мероприятий по развитию ДОО с указанием сроков их реализации).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9C19A0">
        <w:trPr>
          <w:trHeight w:val="562"/>
        </w:trPr>
        <w:tc>
          <w:tcPr>
            <w:tcW w:w="2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t xml:space="preserve">Для разработки Программы развития в ДОО формируется рабочая группа из сотрудников ДОО.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9C19A0" w:rsidRPr="00D81DC4" w:rsidTr="00B84CE9">
        <w:trPr>
          <w:trHeight w:val="828"/>
        </w:trPr>
        <w:tc>
          <w:tcPr>
            <w:tcW w:w="244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19A0" w:rsidRPr="00D81DC4" w:rsidRDefault="009C19A0" w:rsidP="009C19A0">
            <w:pPr>
              <w:ind w:left="57" w:right="57"/>
              <w:jc w:val="both"/>
            </w:pPr>
            <w:r w:rsidRPr="00D81DC4">
              <w:t xml:space="preserve">Для разработки Программы развития собираются и анализируются </w:t>
            </w:r>
          </w:p>
          <w:p w:rsidR="009C19A0" w:rsidRPr="00D81DC4" w:rsidRDefault="009C19A0" w:rsidP="009C19A0">
            <w:pPr>
              <w:ind w:left="57" w:right="57"/>
              <w:jc w:val="both"/>
            </w:pPr>
            <w:r w:rsidRPr="00D81DC4">
              <w:t xml:space="preserve">пожелания родительской общественности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19A0" w:rsidRPr="00D81DC4" w:rsidRDefault="009C19A0" w:rsidP="00D81DC4">
            <w:r w:rsidRPr="00D81DC4">
              <w:t xml:space="preserve"> </w:t>
            </w:r>
          </w:p>
          <w:p w:rsidR="009C19A0" w:rsidRPr="00D81DC4" w:rsidRDefault="009C19A0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19A0" w:rsidRPr="00D81DC4" w:rsidRDefault="009C19A0" w:rsidP="00D81DC4">
            <w:r w:rsidRPr="00D81DC4">
              <w:t xml:space="preserve"> </w:t>
            </w:r>
          </w:p>
          <w:p w:rsidR="009C19A0" w:rsidRPr="00D81DC4" w:rsidRDefault="009C19A0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19A0" w:rsidRPr="00D81DC4" w:rsidRDefault="009C19A0" w:rsidP="00D81DC4">
            <w:r w:rsidRPr="00D81DC4">
              <w:t xml:space="preserve"> </w:t>
            </w:r>
          </w:p>
          <w:p w:rsidR="009C19A0" w:rsidRPr="00D81DC4" w:rsidRDefault="009C19A0" w:rsidP="00D81DC4">
            <w:r w:rsidRPr="00D81DC4">
              <w:t xml:space="preserve"> 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19A0" w:rsidRPr="00D81DC4" w:rsidRDefault="009C19A0" w:rsidP="00D81DC4">
            <w:r w:rsidRPr="00D81DC4">
              <w:t xml:space="preserve"> </w:t>
            </w:r>
          </w:p>
          <w:p w:rsidR="009C19A0" w:rsidRPr="00D81DC4" w:rsidRDefault="009C19A0" w:rsidP="00D81DC4">
            <w:r w:rsidRPr="00D81DC4">
              <w:t xml:space="preserve"> </w:t>
            </w:r>
          </w:p>
        </w:tc>
      </w:tr>
      <w:tr w:rsidR="00D81DC4" w:rsidRPr="00D81DC4" w:rsidTr="009C19A0">
        <w:trPr>
          <w:trHeight w:val="836"/>
        </w:trPr>
        <w:tc>
          <w:tcPr>
            <w:tcW w:w="2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t xml:space="preserve">Программа </w:t>
            </w:r>
            <w:r w:rsidRPr="00D81DC4">
              <w:tab/>
              <w:t xml:space="preserve">содержит </w:t>
            </w:r>
            <w:r w:rsidRPr="00D81DC4">
              <w:tab/>
              <w:t xml:space="preserve">разделы, вязанные </w:t>
            </w:r>
            <w:r w:rsidRPr="00D81DC4">
              <w:tab/>
              <w:t xml:space="preserve">с </w:t>
            </w:r>
            <w:r w:rsidRPr="00D81DC4">
              <w:tab/>
              <w:t>развитием профессиональных компетенций сотрудн</w:t>
            </w:r>
            <w:r w:rsidR="009C19A0">
              <w:t>иков ДОО в долгосрочном периоде.</w:t>
            </w:r>
            <w:r w:rsidRPr="00D81DC4">
              <w:t xml:space="preserve">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9C19A0">
        <w:trPr>
          <w:trHeight w:val="566"/>
        </w:trPr>
        <w:tc>
          <w:tcPr>
            <w:tcW w:w="2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t xml:space="preserve">Программа включает планы по внедрению инновационных аспектов в деятельность ДОО.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  <w:tr w:rsidR="00D81DC4" w:rsidRPr="00D81DC4" w:rsidTr="009C19A0">
        <w:trPr>
          <w:trHeight w:val="562"/>
        </w:trPr>
        <w:tc>
          <w:tcPr>
            <w:tcW w:w="2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rPr>
                <w:b/>
              </w:rPr>
              <w:t xml:space="preserve">Всего показателей по параметру: 9 </w:t>
            </w:r>
          </w:p>
          <w:p w:rsidR="00D81DC4" w:rsidRPr="00D81DC4" w:rsidRDefault="00D81DC4" w:rsidP="009C19A0">
            <w:pPr>
              <w:ind w:left="57" w:right="57"/>
              <w:jc w:val="both"/>
            </w:pPr>
            <w:r w:rsidRPr="00D81DC4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C4" w:rsidRPr="00D81DC4" w:rsidRDefault="00D81DC4" w:rsidP="00D81DC4">
            <w:r w:rsidRPr="00D81DC4">
              <w:t xml:space="preserve"> </w:t>
            </w:r>
          </w:p>
        </w:tc>
      </w:tr>
    </w:tbl>
    <w:p w:rsidR="004D6847" w:rsidRDefault="00D81DC4" w:rsidP="009C19A0">
      <w:r w:rsidRPr="00D81DC4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DBDB71F" wp14:editId="52270BC8">
                <wp:simplePos x="0" y="0"/>
                <wp:positionH relativeFrom="page">
                  <wp:posOffset>10236835</wp:posOffset>
                </wp:positionH>
                <wp:positionV relativeFrom="page">
                  <wp:posOffset>3692525</wp:posOffset>
                </wp:positionV>
                <wp:extent cx="195580" cy="220980"/>
                <wp:effectExtent l="0" t="0" r="0" b="0"/>
                <wp:wrapTopAndBottom/>
                <wp:docPr id="136695" name="Группа 136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19725" name="Rectangle 19725"/>
                        <wps:cNvSpPr/>
                        <wps:spPr>
                          <a:xfrm rot="5399998">
                            <a:off x="-52001" y="-12578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D81DC4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26" name="Rectangle 19726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D81DC4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DBDB71F" id="Группа 136695" o:spid="_x0000_s1071" style="position:absolute;left:0;text-align:left;margin-left:806.05pt;margin-top:290.75pt;width:15.4pt;height:17.4pt;z-index:251694080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">
                <v:rect id="Rectangle 19725" o:spid="_x0000_s1072" style="position:absolute;left:-52001;top:-12578;width:235122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" filled="f" stroked="f">
                  <v:textbox inset="0,0,0,0">
                    <w:txbxContent>
                      <w:p w:rsidR="00B84CE9" w:rsidRDefault="00B84CE9" w:rsidP="00D81DC4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xbxContent>
                  </v:textbox>
                </v:rect>
                <v:rect id="Rectangle 19726" o:spid="_x0000_s1073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" filled="f" stroked="f">
                  <v:textbox inset="0,0,0,0">
                    <w:txbxContent>
                      <w:p w:rsidR="00B84CE9" w:rsidRDefault="00B84CE9" w:rsidP="00D81DC4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161670">
        <w:t xml:space="preserve">3.4. </w:t>
      </w:r>
      <w:r w:rsidR="004D6847">
        <w:t xml:space="preserve">КАДРОВЫЕ УСЛОВИЯ </w:t>
      </w:r>
      <w:r w:rsidR="004D684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3692525</wp:posOffset>
                </wp:positionV>
                <wp:extent cx="195580" cy="220980"/>
                <wp:effectExtent l="0" t="0" r="0" b="0"/>
                <wp:wrapTopAndBottom/>
                <wp:docPr id="119965" name="Группа 119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11894" name="Rectangle 11894"/>
                        <wps:cNvSpPr/>
                        <wps:spPr>
                          <a:xfrm rot="5399998">
                            <a:off x="-52001" y="-12578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4D684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5" name="Rectangle 11895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4D684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19965" o:spid="_x0000_s1074" style="position:absolute;left:0;text-align:left;margin-left:806.05pt;margin-top:290.75pt;width:15.4pt;height:17.4pt;z-index:251671552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">
                <v:rect id="Rectangle 11894" o:spid="_x0000_s1075" style="position:absolute;left:-52001;top:-12578;width:235122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" filled="f" stroked="f">
                  <v:textbox inset="0,0,0,0">
                    <w:txbxContent>
                      <w:p w:rsidR="00B84CE9" w:rsidRDefault="00B84CE9" w:rsidP="004D6847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20</w:t>
                        </w:r>
                      </w:p>
                    </w:txbxContent>
                  </v:textbox>
                </v:rect>
                <v:rect id="Rectangle 11895" o:spid="_x0000_s1076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" filled="f" stroked="f">
                  <v:textbox inset="0,0,0,0">
                    <w:txbxContent>
                      <w:p w:rsidR="00B84CE9" w:rsidRDefault="00B84CE9" w:rsidP="004D6847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W w:w="5000" w:type="pct"/>
        <w:tblLayout w:type="fixed"/>
        <w:tblCellMar>
          <w:top w:w="5" w:type="dxa"/>
          <w:left w:w="0" w:type="dxa"/>
          <w:right w:w="9" w:type="dxa"/>
        </w:tblCellMar>
        <w:tblLook w:val="0000" w:firstRow="0" w:lastRow="0" w:firstColumn="0" w:lastColumn="0" w:noHBand="0" w:noVBand="0"/>
      </w:tblPr>
      <w:tblGrid>
        <w:gridCol w:w="5253"/>
        <w:gridCol w:w="1135"/>
        <w:gridCol w:w="998"/>
        <w:gridCol w:w="991"/>
        <w:gridCol w:w="989"/>
      </w:tblGrid>
      <w:tr w:rsidR="002E4E53" w:rsidRPr="00A96CFE" w:rsidTr="00161670">
        <w:trPr>
          <w:trHeight w:val="562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r w:rsidRPr="00A96CFE">
              <w:t xml:space="preserve">Все педагогические работники имеют образование, дающее право на ведение педагогической деятельности в ДОО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562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r w:rsidRPr="00A96CFE">
              <w:t xml:space="preserve">Отсутствуют зафиксированные жалобы на педагогический состав (за последние три года)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562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r w:rsidRPr="00A96CFE">
              <w:t xml:space="preserve">Все педагогические работники своевременно проходят процедуру аттестации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562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r w:rsidRPr="00A96CFE">
              <w:t xml:space="preserve">Педагогических работников, имеющих первую или высшую квалификационную категорию, в ДОО более 60 %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840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tabs>
                <w:tab w:val="center" w:pos="632"/>
                <w:tab w:val="center" w:pos="821"/>
                <w:tab w:val="center" w:pos="1673"/>
                <w:tab w:val="center" w:pos="2173"/>
                <w:tab w:val="center" w:pos="2826"/>
                <w:tab w:val="center" w:pos="3671"/>
                <w:tab w:val="center" w:pos="3853"/>
                <w:tab w:val="center" w:pos="5004"/>
                <w:tab w:val="right" w:pos="5536"/>
                <w:tab w:val="right" w:pos="7190"/>
              </w:tabs>
              <w:ind w:left="57" w:right="57"/>
              <w:jc w:val="both"/>
            </w:pPr>
            <w:r w:rsidRPr="00A96CFE">
              <w:t xml:space="preserve">В </w:t>
            </w:r>
            <w:r w:rsidRPr="00A96CFE">
              <w:tab/>
              <w:t xml:space="preserve">ДОО </w:t>
            </w:r>
            <w:r w:rsidRPr="00A96CFE">
              <w:tab/>
              <w:t xml:space="preserve">функционирует </w:t>
            </w:r>
            <w:r w:rsidRPr="00A96CFE">
              <w:tab/>
              <w:t xml:space="preserve">система </w:t>
            </w:r>
            <w:r w:rsidRPr="00A96CFE">
              <w:tab/>
              <w:t xml:space="preserve">внутреннего </w:t>
            </w:r>
            <w:r w:rsidRPr="00A96CFE">
              <w:tab/>
              <w:t xml:space="preserve">повышения квалификации педагогов (напр. «Экран мастерства», конкурсное движение и пр.)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562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tabs>
                <w:tab w:val="center" w:pos="1906"/>
                <w:tab w:val="center" w:pos="2476"/>
                <w:tab w:val="center" w:pos="3465"/>
                <w:tab w:val="center" w:pos="4500"/>
                <w:tab w:val="right" w:pos="5536"/>
                <w:tab w:val="right" w:pos="7190"/>
              </w:tabs>
              <w:ind w:left="57" w:right="57"/>
              <w:jc w:val="both"/>
            </w:pPr>
            <w:r w:rsidRPr="00A96CFE">
              <w:t xml:space="preserve">Повышение </w:t>
            </w:r>
            <w:r w:rsidR="002E4E53">
              <w:tab/>
              <w:t xml:space="preserve">квалификации </w:t>
            </w:r>
            <w:r w:rsidR="002E4E53">
              <w:tab/>
              <w:t xml:space="preserve">педагогическими </w:t>
            </w:r>
            <w:r w:rsidRPr="00A96CFE">
              <w:t xml:space="preserve">работниками осуществляется не реже одного раза в три года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1114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r w:rsidRPr="00A96CFE">
              <w:t xml:space="preserve">Организована диагностика профессиональных дефицитов педагогических работников (напр., анкеты для педагогов, система собеседований). Полученные в результате диагностики данные влияют на дальнейшее планирование методической деятельности.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836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tabs>
                <w:tab w:val="center" w:pos="2237"/>
                <w:tab w:val="center" w:pos="2906"/>
                <w:tab w:val="center" w:pos="3810"/>
                <w:tab w:val="center" w:pos="4949"/>
                <w:tab w:val="right" w:pos="5536"/>
                <w:tab w:val="right" w:pos="7190"/>
              </w:tabs>
              <w:ind w:left="57" w:right="57"/>
              <w:jc w:val="both"/>
            </w:pPr>
            <w:r w:rsidRPr="00A96CFE">
              <w:t>Предусмотрен</w:t>
            </w:r>
            <w:r w:rsidR="002E4E53">
              <w:t xml:space="preserve">а </w:t>
            </w:r>
            <w:r w:rsidR="002E4E53">
              <w:tab/>
              <w:t xml:space="preserve">возможность </w:t>
            </w:r>
            <w:r w:rsidR="002E4E53">
              <w:tab/>
              <w:t xml:space="preserve">стимулирования участия </w:t>
            </w:r>
            <w:r w:rsidRPr="00A96CFE">
              <w:t xml:space="preserve">педагогических работников в деятельности профессиональных ассоциаций и сообществ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390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r w:rsidRPr="00A96CFE">
              <w:t xml:space="preserve">Свободных вакансий в ДОО имеется не более 10 %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564"/>
        </w:trPr>
        <w:tc>
          <w:tcPr>
            <w:tcW w:w="2804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proofErr w:type="gramStart"/>
            <w:r w:rsidRPr="00A96CFE">
              <w:t xml:space="preserve">Персонал демонстрирует взаимное уважение между собой (ждет, когда собеседник доскажет свой вопрос, перед тем как начать </w:t>
            </w:r>
            <w:proofErr w:type="gramEnd"/>
          </w:p>
        </w:tc>
        <w:tc>
          <w:tcPr>
            <w:tcW w:w="60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346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r w:rsidRPr="00A96CFE">
              <w:t xml:space="preserve">отвечать на него, не говорит на повышенных тонах)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562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r w:rsidRPr="00A96CFE">
              <w:t xml:space="preserve">Персонал с удовольствием сотрудничает друг с другом, оказывая необходимую помощь (не выходя за рамки трудовых обязанностей)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1114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r w:rsidRPr="00A96CFE">
              <w:t xml:space="preserve">Персоналу предоставляется определенная свобода выбора в вопросах, связанных с осуществлением профессиональной деятельности (учет личных пожеланий, наличие небольших необходимых перерывов в работе)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Tr="00161670">
        <w:trPr>
          <w:trHeight w:val="562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ind w:left="57" w:right="57"/>
              <w:jc w:val="both"/>
            </w:pPr>
            <w:r w:rsidRPr="00A96CFE">
              <w:t xml:space="preserve">Для персонала предусмотрены необходимые условия труда: </w:t>
            </w:r>
            <w:r>
              <w:t xml:space="preserve">мебель, профессиональные инструменты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3"/>
              <w:jc w:val="left"/>
            </w:pPr>
            <w:r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3"/>
              <w:jc w:val="left"/>
            </w:pPr>
            <w:r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3"/>
              <w:jc w:val="left"/>
            </w:pPr>
            <w:r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2E4E53" w:rsidRPr="00A96CFE" w:rsidTr="00161670">
        <w:trPr>
          <w:trHeight w:val="285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r w:rsidRPr="00A96CFE">
              <w:t xml:space="preserve">Поведение персонала естественное, не фальшивое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562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r w:rsidRPr="00A96CFE">
              <w:t xml:space="preserve">Внешний вид персонала аккуратный, соответствующий трудовым функциям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Tr="00161670">
        <w:trPr>
          <w:trHeight w:val="382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ind w:left="57" w:right="57"/>
              <w:jc w:val="both"/>
            </w:pPr>
            <w:r>
              <w:t xml:space="preserve">Атмосфера в коллективе дружелюбная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3"/>
              <w:jc w:val="left"/>
            </w:pPr>
            <w:r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3"/>
              <w:jc w:val="left"/>
            </w:pPr>
            <w:r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3"/>
              <w:jc w:val="left"/>
            </w:pPr>
            <w:r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2E4E53" w:rsidRPr="00A96CFE" w:rsidTr="00161670">
        <w:trPr>
          <w:trHeight w:val="562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r w:rsidRPr="00A96CFE">
              <w:lastRenderedPageBreak/>
              <w:t xml:space="preserve">Предусмотрены условия для профессионального развития педагогов (доступ к скоростному интернету, принтер, сканер).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562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r w:rsidRPr="00A96CFE">
              <w:t xml:space="preserve">Педагоги активно участвуют в обмене опытом между </w:t>
            </w:r>
            <w:proofErr w:type="gramStart"/>
            <w:r w:rsidRPr="00A96CFE">
              <w:t>разными</w:t>
            </w:r>
            <w:proofErr w:type="gramEnd"/>
            <w:r w:rsidRPr="00A96CFE">
              <w:t xml:space="preserve"> ОО (на муниципальном, региональном и федеральном уровнях).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1671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proofErr w:type="gramStart"/>
            <w:r w:rsidRPr="00A96CFE">
              <w:t xml:space="preserve">Наличие локальных актов о принятии мер и организации мероприятий, направленных на профессиональное развитие педагогических работников ДОО (документ должен содержать сведения о принимаемых мерах/проведенных мероприятиях, сведения о сроках реализации мер/мероприятий, об ответственных и об участниках) </w:t>
            </w:r>
            <w:proofErr w:type="gramEnd"/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2E4E53" w:rsidRPr="00A96CFE" w:rsidTr="00161670">
        <w:trPr>
          <w:trHeight w:val="562"/>
        </w:trPr>
        <w:tc>
          <w:tcPr>
            <w:tcW w:w="2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ind w:left="57" w:right="57"/>
              <w:jc w:val="both"/>
            </w:pPr>
            <w:r w:rsidRPr="00A96CFE">
              <w:rPr>
                <w:b/>
              </w:rPr>
              <w:t xml:space="preserve">Всего показателей по параметру: 19 </w:t>
            </w:r>
          </w:p>
          <w:p w:rsidR="004D6847" w:rsidRPr="00A96CFE" w:rsidRDefault="004D6847" w:rsidP="002E4E53">
            <w:pPr>
              <w:ind w:left="57" w:right="57"/>
              <w:jc w:val="both"/>
            </w:pPr>
            <w:r w:rsidRPr="00A96CFE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</w:tbl>
    <w:p w:rsidR="004D6847" w:rsidRPr="00A96CFE" w:rsidRDefault="004D6847" w:rsidP="004D6847">
      <w:pPr>
        <w:spacing w:after="204" w:line="259" w:lineRule="auto"/>
        <w:jc w:val="left"/>
      </w:pPr>
      <w:r w:rsidRPr="00A96CFE">
        <w:rPr>
          <w:sz w:val="15"/>
        </w:rPr>
        <w:t xml:space="preserve"> </w:t>
      </w:r>
    </w:p>
    <w:p w:rsidR="004D6847" w:rsidRDefault="004D6847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161670" w:rsidRDefault="00161670" w:rsidP="004D6847">
      <w:pPr>
        <w:spacing w:line="259" w:lineRule="auto"/>
      </w:pPr>
    </w:p>
    <w:p w:rsidR="004D6847" w:rsidRPr="00161670" w:rsidRDefault="004D6847" w:rsidP="009C19A0">
      <w:pPr>
        <w:spacing w:after="1" w:line="259" w:lineRule="auto"/>
        <w:ind w:left="1392" w:hanging="10"/>
        <w:jc w:val="right"/>
        <w:rPr>
          <w:b/>
        </w:rPr>
      </w:pPr>
      <w:r w:rsidRPr="00161670">
        <w:rPr>
          <w:b/>
        </w:rPr>
        <w:t xml:space="preserve">Приложение </w:t>
      </w:r>
      <w:r w:rsidR="009C19A0" w:rsidRPr="00161670">
        <w:rPr>
          <w:b/>
        </w:rPr>
        <w:t>4</w:t>
      </w:r>
    </w:p>
    <w:p w:rsidR="004D6847" w:rsidRPr="00A96CFE" w:rsidRDefault="004D6847" w:rsidP="004D6847">
      <w:pPr>
        <w:spacing w:after="18" w:line="259" w:lineRule="auto"/>
        <w:ind w:left="689" w:right="558" w:hanging="10"/>
      </w:pPr>
      <w:r w:rsidRPr="00A96CFE">
        <w:rPr>
          <w:b/>
        </w:rPr>
        <w:t xml:space="preserve">КРИТЕРИЙ 4. КАЧЕСТВО ВЗАИМОДЕЙСТВИЯ С СЕМЬЕЙ </w:t>
      </w:r>
    </w:p>
    <w:p w:rsidR="004D6847" w:rsidRPr="00A96CFE" w:rsidRDefault="004D6847" w:rsidP="004D6847">
      <w:pPr>
        <w:spacing w:after="9" w:line="269" w:lineRule="auto"/>
        <w:ind w:left="127" w:hanging="10"/>
      </w:pPr>
      <w:r w:rsidRPr="00A96CFE">
        <w:rPr>
          <w:i/>
        </w:rPr>
        <w:t xml:space="preserve">Анкета </w:t>
      </w:r>
    </w:p>
    <w:p w:rsidR="004D6847" w:rsidRPr="00A96CFE" w:rsidRDefault="004D6847" w:rsidP="004D6847">
      <w:pPr>
        <w:spacing w:after="9" w:line="269" w:lineRule="auto"/>
        <w:ind w:left="127" w:right="117" w:hanging="10"/>
      </w:pPr>
      <w:r w:rsidRPr="00A96CFE">
        <w:rPr>
          <w:i/>
        </w:rPr>
        <w:t xml:space="preserve">Уважаемые родители! Просим заполнить анкету, ответы на вопросы которой позволят нам оценить и повысить качество образования в детском саду. Надеемся на искренние ответы! (анкета анонимная) </w:t>
      </w:r>
    </w:p>
    <w:p w:rsidR="004D6847" w:rsidRPr="00A96CFE" w:rsidRDefault="004D6847" w:rsidP="004D6847">
      <w:pPr>
        <w:spacing w:after="33" w:line="259" w:lineRule="auto"/>
        <w:jc w:val="left"/>
      </w:pPr>
      <w:r w:rsidRPr="00A96CFE">
        <w:rPr>
          <w:i/>
          <w:sz w:val="23"/>
        </w:rPr>
        <w:t xml:space="preserve"> </w:t>
      </w:r>
    </w:p>
    <w:p w:rsidR="004D6847" w:rsidRPr="00161670" w:rsidRDefault="004D6847" w:rsidP="00161670">
      <w:pPr>
        <w:pStyle w:val="1"/>
        <w:ind w:left="135" w:right="7"/>
        <w:rPr>
          <w:lang w:val="ru-RU"/>
        </w:rPr>
      </w:pPr>
      <w:r w:rsidRPr="00A96CFE">
        <w:rPr>
          <w:lang w:val="ru-RU"/>
        </w:rPr>
        <w:t xml:space="preserve">ПАРАМЕТР 4.1 ИНФОРМИРОВАННОСТЬ О ДЕЯТЕЛЬНОСТИ ДОО </w: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3692525</wp:posOffset>
                </wp:positionV>
                <wp:extent cx="195580" cy="220980"/>
                <wp:effectExtent l="0" t="0" r="0" b="0"/>
                <wp:wrapTopAndBottom/>
                <wp:docPr id="133754" name="Группа 133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14936" name="Rectangle 14936"/>
                        <wps:cNvSpPr/>
                        <wps:spPr>
                          <a:xfrm rot="5399998">
                            <a:off x="-52001" y="-12578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4D684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7" name="Rectangle 14937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4D684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33754" o:spid="_x0000_s1077" style="position:absolute;left:0;text-align:left;margin-left:806.05pt;margin-top:290.75pt;width:15.4pt;height:17.4pt;z-index:251676672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">
                <v:rect id="Rectangle 14936" o:spid="_x0000_s1078" style="position:absolute;left:-52001;top:-12578;width:235122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" filled="f" stroked="f">
                  <v:textbox inset="0,0,0,0">
                    <w:txbxContent>
                      <w:p w:rsidR="00B84CE9" w:rsidRDefault="00B84CE9" w:rsidP="004D6847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25</w:t>
                        </w:r>
                      </w:p>
                    </w:txbxContent>
                  </v:textbox>
                </v:rect>
                <v:rect id="Rectangle 14937" o:spid="_x0000_s1079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" filled="f" stroked="f">
                  <v:textbox inset="0,0,0,0">
                    <w:txbxContent>
                      <w:p w:rsidR="00B84CE9" w:rsidRDefault="00B84CE9" w:rsidP="004D6847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W w:w="5000" w:type="pct"/>
        <w:tblLayout w:type="fixed"/>
        <w:tblCellMar>
          <w:top w:w="4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1136"/>
        <w:gridCol w:w="1280"/>
        <w:gridCol w:w="1097"/>
        <w:gridCol w:w="1166"/>
      </w:tblGrid>
      <w:tr w:rsidR="004D6847" w:rsidTr="008B1267">
        <w:trPr>
          <w:trHeight w:val="288"/>
        </w:trPr>
        <w:tc>
          <w:tcPr>
            <w:tcW w:w="25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8B1267" w:rsidRDefault="004D6847" w:rsidP="008B1267">
            <w:pPr>
              <w:ind w:left="57" w:right="57"/>
            </w:pPr>
            <w:r w:rsidRPr="008B1267">
              <w:t>Показатели</w:t>
            </w:r>
          </w:p>
        </w:tc>
        <w:tc>
          <w:tcPr>
            <w:tcW w:w="25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8B1267" w:rsidRDefault="004D6847" w:rsidP="002E4E53">
            <w:pPr>
              <w:spacing w:line="259" w:lineRule="auto"/>
              <w:ind w:left="28"/>
            </w:pPr>
            <w:r w:rsidRPr="008B1267">
              <w:t xml:space="preserve">Уровни </w:t>
            </w:r>
          </w:p>
        </w:tc>
      </w:tr>
      <w:tr w:rsidR="008B1267" w:rsidTr="008B1267">
        <w:trPr>
          <w:trHeight w:val="1393"/>
        </w:trPr>
        <w:tc>
          <w:tcPr>
            <w:tcW w:w="2500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8B1267" w:rsidRDefault="004D6847" w:rsidP="008B1267">
            <w:pPr>
              <w:ind w:left="57" w:right="57"/>
              <w:jc w:val="both"/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8B1267" w:rsidRDefault="004D6847" w:rsidP="008B1267">
            <w:pPr>
              <w:spacing w:line="284" w:lineRule="auto"/>
            </w:pPr>
            <w:r w:rsidRPr="008B1267">
              <w:t>Показатель не подтверждается</w:t>
            </w:r>
          </w:p>
          <w:p w:rsidR="004D6847" w:rsidRPr="008B1267" w:rsidRDefault="004D6847" w:rsidP="008B1267">
            <w:pPr>
              <w:spacing w:line="259" w:lineRule="auto"/>
              <w:ind w:left="18"/>
            </w:pPr>
            <w:r w:rsidRPr="008B1267">
              <w:t>1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8B1267" w:rsidRDefault="004D6847" w:rsidP="008B1267">
            <w:pPr>
              <w:spacing w:after="6" w:line="277" w:lineRule="auto"/>
              <w:ind w:left="6"/>
            </w:pPr>
            <w:r w:rsidRPr="008B1267">
              <w:t>Показатель скорее</w:t>
            </w:r>
          </w:p>
          <w:p w:rsidR="004D6847" w:rsidRPr="008B1267" w:rsidRDefault="004D6847" w:rsidP="008B1267">
            <w:pPr>
              <w:spacing w:line="259" w:lineRule="auto"/>
              <w:ind w:left="100"/>
            </w:pPr>
            <w:r w:rsidRPr="008B1267">
              <w:t>подтверждается</w:t>
            </w:r>
          </w:p>
          <w:p w:rsidR="004D6847" w:rsidRPr="008B1267" w:rsidRDefault="004D6847" w:rsidP="008B1267">
            <w:pPr>
              <w:spacing w:line="259" w:lineRule="auto"/>
              <w:ind w:left="22"/>
            </w:pPr>
            <w:r w:rsidRPr="008B1267">
              <w:t>2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8B1267" w:rsidRDefault="004D6847" w:rsidP="008B1267">
            <w:pPr>
              <w:spacing w:line="284" w:lineRule="auto"/>
            </w:pPr>
            <w:r w:rsidRPr="008B1267">
              <w:t>Показатель подтверждается</w:t>
            </w:r>
          </w:p>
          <w:p w:rsidR="004D6847" w:rsidRPr="008B1267" w:rsidRDefault="004D6847" w:rsidP="008B1267">
            <w:pPr>
              <w:spacing w:line="259" w:lineRule="auto"/>
              <w:ind w:left="18"/>
            </w:pPr>
            <w:r w:rsidRPr="008B1267">
              <w:t>3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8B1267" w:rsidRDefault="004D6847" w:rsidP="008B1267">
            <w:pPr>
              <w:spacing w:line="247" w:lineRule="auto"/>
              <w:ind w:left="14"/>
            </w:pPr>
            <w:r w:rsidRPr="008B1267">
              <w:t>Показатель подтверждается с превосходством</w:t>
            </w:r>
          </w:p>
          <w:p w:rsidR="004D6847" w:rsidRPr="008B1267" w:rsidRDefault="004D6847" w:rsidP="008B1267">
            <w:pPr>
              <w:spacing w:line="259" w:lineRule="auto"/>
              <w:ind w:left="19"/>
            </w:pPr>
            <w:r w:rsidRPr="008B1267">
              <w:t>4</w:t>
            </w:r>
          </w:p>
        </w:tc>
      </w:tr>
      <w:tr w:rsidR="004D6847" w:rsidRPr="00A96CFE" w:rsidTr="008B1267">
        <w:tblPrEx>
          <w:tblCellMar>
            <w:top w:w="5" w:type="dxa"/>
            <w:right w:w="16" w:type="dxa"/>
          </w:tblCellMar>
        </w:tblPrEx>
        <w:trPr>
          <w:trHeight w:val="562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Информацию о жизни </w:t>
            </w:r>
            <w:r w:rsidRPr="00A96CFE">
              <w:tab/>
              <w:t xml:space="preserve">детей в детском саду я </w:t>
            </w:r>
            <w:r w:rsidRPr="00A96CFE">
              <w:tab/>
              <w:t xml:space="preserve">получаю своевременно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blPrEx>
          <w:tblCellMar>
            <w:top w:w="5" w:type="dxa"/>
            <w:right w:w="16" w:type="dxa"/>
          </w:tblCellMar>
        </w:tblPrEx>
        <w:trPr>
          <w:trHeight w:val="562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Информация о деятельности детского сада размещается в удобном для меня месте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blPrEx>
          <w:tblCellMar>
            <w:top w:w="5" w:type="dxa"/>
            <w:right w:w="16" w:type="dxa"/>
          </w:tblCellMar>
        </w:tblPrEx>
        <w:trPr>
          <w:trHeight w:val="562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Я знаком с принципами образовательной деятельности нашего детского сада и поддерживаю их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blPrEx>
          <w:tblCellMar>
            <w:top w:w="5" w:type="dxa"/>
            <w:right w:w="16" w:type="dxa"/>
          </w:tblCellMar>
        </w:tblPrEx>
        <w:trPr>
          <w:trHeight w:val="557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Я ознакомлен с образовательной программой детского сада и приоритетными направлениями развития детей.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blPrEx>
          <w:tblCellMar>
            <w:top w:w="5" w:type="dxa"/>
            <w:right w:w="16" w:type="dxa"/>
          </w:tblCellMar>
        </w:tblPrEx>
        <w:trPr>
          <w:trHeight w:val="841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Я доволен, что официальный сайт детского сада содержит всю необходимую и доступную информацию по вопросам образования моего ребенка.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blPrEx>
          <w:tblCellMar>
            <w:top w:w="5" w:type="dxa"/>
            <w:right w:w="16" w:type="dxa"/>
          </w:tblCellMar>
        </w:tblPrEx>
        <w:trPr>
          <w:trHeight w:val="562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В любое время у меня возможность получения конкретного совета или рекомендации по вопросам развития и воспитания ребенка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blPrEx>
          <w:tblCellMar>
            <w:top w:w="5" w:type="dxa"/>
            <w:right w:w="16" w:type="dxa"/>
          </w:tblCellMar>
        </w:tblPrEx>
        <w:trPr>
          <w:trHeight w:val="835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Я получаю в достаточной степени информирование о наиболее сложных периодах в развитии ребенка (кризис одного года, трех лет и т.п.)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blPrEx>
          <w:tblCellMar>
            <w:top w:w="5" w:type="dxa"/>
            <w:right w:w="16" w:type="dxa"/>
          </w:tblCellMar>
        </w:tblPrEx>
        <w:trPr>
          <w:trHeight w:val="562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Я получаю  информирование в достаточной степени о характере нарушений ребенка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blPrEx>
          <w:tblCellMar>
            <w:top w:w="5" w:type="dxa"/>
            <w:right w:w="16" w:type="dxa"/>
          </w:tblCellMar>
        </w:tblPrEx>
        <w:trPr>
          <w:trHeight w:val="562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rPr>
                <w:b/>
              </w:rPr>
              <w:t xml:space="preserve">Всего показателей по параметру: 8 </w:t>
            </w:r>
          </w:p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2E4E53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</w:tbl>
    <w:p w:rsidR="004D6847" w:rsidRPr="008B1267" w:rsidRDefault="004D6847" w:rsidP="004D6847">
      <w:pPr>
        <w:pStyle w:val="1"/>
        <w:spacing w:after="288"/>
        <w:ind w:left="135" w:right="43"/>
        <w:rPr>
          <w:lang w:val="ru-RU"/>
        </w:rPr>
      </w:pPr>
      <w:r w:rsidRPr="008B1267">
        <w:rPr>
          <w:lang w:val="ru-RU"/>
        </w:rPr>
        <w:lastRenderedPageBreak/>
        <w:t xml:space="preserve">ПАРАМЕТР 4.2 ВОВЛЕЧЕННОСТЬ РОДИТЕЛЕЙ В ОБРАЗОВАТЕЛЬНЫЙПРОЦЕСС </w:t>
      </w:r>
    </w:p>
    <w:tbl>
      <w:tblPr>
        <w:tblW w:w="5000" w:type="pct"/>
        <w:tblLayout w:type="fixed"/>
        <w:tblCellMar>
          <w:top w:w="5" w:type="dxa"/>
          <w:left w:w="0" w:type="dxa"/>
          <w:right w:w="13" w:type="dxa"/>
        </w:tblCellMar>
        <w:tblLook w:val="0000" w:firstRow="0" w:lastRow="0" w:firstColumn="0" w:lastColumn="0" w:noHBand="0" w:noVBand="0"/>
      </w:tblPr>
      <w:tblGrid>
        <w:gridCol w:w="4828"/>
        <w:gridCol w:w="1136"/>
        <w:gridCol w:w="1278"/>
        <w:gridCol w:w="1138"/>
        <w:gridCol w:w="992"/>
      </w:tblGrid>
      <w:tr w:rsidR="00161670" w:rsidRPr="00A96CFE" w:rsidTr="00E07365">
        <w:trPr>
          <w:trHeight w:val="836"/>
        </w:trPr>
        <w:tc>
          <w:tcPr>
            <w:tcW w:w="2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70" w:rsidRPr="00A96CFE" w:rsidRDefault="00161670" w:rsidP="00161670">
            <w:pPr>
              <w:ind w:left="57" w:right="57"/>
              <w:jc w:val="both"/>
            </w:pPr>
            <w:r>
              <w:t>Показатели</w:t>
            </w:r>
          </w:p>
        </w:tc>
        <w:tc>
          <w:tcPr>
            <w:tcW w:w="2424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>
              <w:t>Уровни</w:t>
            </w:r>
          </w:p>
        </w:tc>
      </w:tr>
      <w:tr w:rsidR="00161670" w:rsidRPr="00A96CFE" w:rsidTr="00E07365">
        <w:trPr>
          <w:trHeight w:val="836"/>
        </w:trPr>
        <w:tc>
          <w:tcPr>
            <w:tcW w:w="2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70" w:rsidRPr="00A96CFE" w:rsidRDefault="00161670" w:rsidP="00161670">
            <w:pPr>
              <w:ind w:left="57" w:right="57"/>
              <w:jc w:val="both"/>
            </w:pPr>
          </w:p>
        </w:tc>
        <w:tc>
          <w:tcPr>
            <w:tcW w:w="60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1670" w:rsidRPr="00161670" w:rsidRDefault="00161670" w:rsidP="00161670">
            <w:pPr>
              <w:spacing w:after="33"/>
              <w:ind w:left="57" w:right="57"/>
            </w:pPr>
            <w:r>
              <w:rPr>
                <w:sz w:val="23"/>
              </w:rPr>
              <w:t>П</w:t>
            </w:r>
            <w:r w:rsidRPr="00161670">
              <w:t>оказатель не подтверждается</w:t>
            </w:r>
          </w:p>
          <w:p w:rsidR="00161670" w:rsidRPr="00161670" w:rsidRDefault="00161670" w:rsidP="00161670">
            <w:pPr>
              <w:ind w:left="57" w:right="57"/>
            </w:pPr>
            <w:r w:rsidRPr="00161670">
              <w:t>1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161670" w:rsidRDefault="00161670" w:rsidP="00161670">
            <w:pPr>
              <w:spacing w:after="5"/>
              <w:ind w:left="57" w:right="57"/>
            </w:pPr>
            <w:r w:rsidRPr="00161670">
              <w:t>Показатель скорее</w:t>
            </w:r>
          </w:p>
          <w:p w:rsidR="00161670" w:rsidRPr="00161670" w:rsidRDefault="00161670" w:rsidP="00161670">
            <w:pPr>
              <w:ind w:left="57" w:right="57"/>
            </w:pPr>
            <w:r w:rsidRPr="00161670">
              <w:t>подтверждается</w:t>
            </w:r>
          </w:p>
          <w:p w:rsidR="00161670" w:rsidRPr="00161670" w:rsidRDefault="00161670" w:rsidP="00161670">
            <w:pPr>
              <w:ind w:left="57" w:right="57"/>
            </w:pPr>
            <w:r w:rsidRPr="00161670">
              <w:t>2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161670" w:rsidRDefault="00161670" w:rsidP="00161670">
            <w:pPr>
              <w:ind w:left="57" w:right="57"/>
            </w:pPr>
            <w:r w:rsidRPr="00161670">
              <w:t>Показатель</w:t>
            </w:r>
          </w:p>
          <w:p w:rsidR="00161670" w:rsidRPr="00161670" w:rsidRDefault="00161670" w:rsidP="00161670">
            <w:pPr>
              <w:spacing w:after="21"/>
              <w:ind w:left="57" w:right="57"/>
            </w:pPr>
          </w:p>
          <w:p w:rsidR="00161670" w:rsidRPr="00161670" w:rsidRDefault="00161670" w:rsidP="00161670">
            <w:pPr>
              <w:ind w:left="57" w:right="57"/>
            </w:pPr>
            <w:r w:rsidRPr="00161670">
              <w:t>подтверждается</w:t>
            </w:r>
          </w:p>
          <w:p w:rsidR="00161670" w:rsidRPr="00161670" w:rsidRDefault="00161670" w:rsidP="00161670">
            <w:pPr>
              <w:ind w:left="57" w:right="57"/>
            </w:pPr>
            <w:r w:rsidRPr="00161670">
              <w:t>3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161670" w:rsidRDefault="00161670" w:rsidP="00161670">
            <w:pPr>
              <w:ind w:left="57" w:right="57"/>
            </w:pPr>
            <w:r w:rsidRPr="00161670">
              <w:t>Показатель подтверждается с превосходством</w:t>
            </w:r>
          </w:p>
          <w:p w:rsidR="00161670" w:rsidRPr="00161670" w:rsidRDefault="00161670" w:rsidP="00161670">
            <w:pPr>
              <w:ind w:left="57" w:right="57"/>
            </w:pPr>
            <w:r w:rsidRPr="00161670">
              <w:t>4</w:t>
            </w:r>
          </w:p>
        </w:tc>
      </w:tr>
      <w:tr w:rsidR="00161670" w:rsidRPr="00A96CFE" w:rsidTr="00E07365">
        <w:trPr>
          <w:trHeight w:val="836"/>
        </w:trPr>
        <w:tc>
          <w:tcPr>
            <w:tcW w:w="257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both"/>
            </w:pPr>
            <w:r w:rsidRPr="00A96CFE">
              <w:t xml:space="preserve">Я, как родитель, имею возможность совместного с сотрудниками детского сада обсуждения достижений и возникающих трудностей моего ребенка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161670" w:rsidRPr="00A96CFE" w:rsidTr="00161670">
        <w:trPr>
          <w:trHeight w:val="346"/>
        </w:trPr>
        <w:tc>
          <w:tcPr>
            <w:tcW w:w="2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both"/>
            </w:pPr>
            <w:r w:rsidRPr="00A96CFE">
              <w:t xml:space="preserve">Детский сад работает в тесном сотрудничестве с родителями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161670" w:rsidRPr="00A96CFE" w:rsidTr="00161670">
        <w:trPr>
          <w:trHeight w:val="1119"/>
        </w:trPr>
        <w:tc>
          <w:tcPr>
            <w:tcW w:w="2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both"/>
            </w:pPr>
            <w:r w:rsidRPr="00A96CFE">
              <w:t xml:space="preserve">Я принимал участие в определении содержания образовательной программы детского сада (учитывалось мнение родителей о направлениях деятельности части Программы, наполняемой детским садом)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161670" w:rsidRPr="00A96CFE" w:rsidTr="00161670">
        <w:trPr>
          <w:trHeight w:val="840"/>
        </w:trPr>
        <w:tc>
          <w:tcPr>
            <w:tcW w:w="2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both"/>
            </w:pPr>
            <w:r w:rsidRPr="00A96CFE">
              <w:t xml:space="preserve">У меня, как родителя, есть возможности участвовать в образовательной деятельности,   режимных   процессах, играх в группе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161670" w:rsidRPr="00A96CFE" w:rsidTr="00161670">
        <w:trPr>
          <w:trHeight w:val="562"/>
        </w:trPr>
        <w:tc>
          <w:tcPr>
            <w:tcW w:w="2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both"/>
            </w:pPr>
            <w:r w:rsidRPr="00A96CFE">
              <w:t xml:space="preserve">При постановке коррекционно-развивающих и  социальных задач работы с моим ребенком учитывают мое мнение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161670" w:rsidRPr="00A96CFE" w:rsidTr="00161670">
        <w:trPr>
          <w:trHeight w:val="562"/>
        </w:trPr>
        <w:tc>
          <w:tcPr>
            <w:tcW w:w="2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both"/>
            </w:pPr>
            <w:r w:rsidRPr="00A96CFE">
              <w:t xml:space="preserve">При подготовке и проведении праздников, развлечений узнаются мои предложения (при предварительном анкетировании)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161670" w:rsidTr="00161670">
        <w:trPr>
          <w:trHeight w:val="562"/>
        </w:trPr>
        <w:tc>
          <w:tcPr>
            <w:tcW w:w="2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Default="00161670" w:rsidP="00161670">
            <w:pPr>
              <w:ind w:left="57" w:right="57"/>
              <w:jc w:val="both"/>
            </w:pPr>
            <w:r w:rsidRPr="00A96CFE">
              <w:t xml:space="preserve">Планирование родительских   собраний,   клубов   происходит   по темам, которые заявили мы, родители. </w:t>
            </w:r>
            <w:r>
              <w:t xml:space="preserve">Учитывалось и мое мнение.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Default="00161670" w:rsidP="00161670">
            <w:pPr>
              <w:ind w:left="57" w:right="57"/>
              <w:jc w:val="left"/>
            </w:pPr>
            <w:r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Default="00161670" w:rsidP="00161670">
            <w:pPr>
              <w:ind w:left="57" w:right="57"/>
              <w:jc w:val="left"/>
            </w:pPr>
            <w:r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Default="00161670" w:rsidP="00161670">
            <w:pPr>
              <w:ind w:left="57" w:right="57"/>
              <w:jc w:val="left"/>
            </w:pPr>
            <w:r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Default="00161670" w:rsidP="00161670">
            <w:pPr>
              <w:ind w:left="57" w:right="57"/>
              <w:jc w:val="left"/>
            </w:pPr>
            <w:r>
              <w:t xml:space="preserve"> </w:t>
            </w:r>
          </w:p>
        </w:tc>
      </w:tr>
      <w:tr w:rsidR="00161670" w:rsidRPr="00A96CFE" w:rsidTr="00161670">
        <w:trPr>
          <w:trHeight w:val="1109"/>
        </w:trPr>
        <w:tc>
          <w:tcPr>
            <w:tcW w:w="2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both"/>
            </w:pPr>
            <w:proofErr w:type="gramStart"/>
            <w:r w:rsidRPr="00A96CFE">
              <w:t xml:space="preserve">Я имею возможность оставлять отзывы, пожелания, критические замечания различными способами (напр., с помощью «электронного опроса» через различные мессенджеры, сайт, открытые формы для голосования, «корзинки предложений» </w:t>
            </w:r>
            <w:proofErr w:type="gramEnd"/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161670" w:rsidRPr="00A96CFE" w:rsidTr="00161670">
        <w:trPr>
          <w:trHeight w:val="836"/>
        </w:trPr>
        <w:tc>
          <w:tcPr>
            <w:tcW w:w="2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both"/>
            </w:pPr>
            <w:r w:rsidRPr="00A96CFE">
              <w:t xml:space="preserve">В детском саду разработан комплекс мероприятий, направленный на вовлечение родителей в образовательную деятельность ДОО (годовой план, перспективное планирование и др.)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161670" w:rsidRPr="00A96CFE" w:rsidTr="00161670">
        <w:trPr>
          <w:trHeight w:val="566"/>
        </w:trPr>
        <w:tc>
          <w:tcPr>
            <w:tcW w:w="2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both"/>
            </w:pPr>
            <w:r w:rsidRPr="00A96CFE">
              <w:t xml:space="preserve">Я чувствую себя партнером детского сада в организации образовательной деятельности и воспитательного процесса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161670" w:rsidRPr="00A96CFE" w:rsidTr="00161670">
        <w:trPr>
          <w:trHeight w:val="562"/>
        </w:trPr>
        <w:tc>
          <w:tcPr>
            <w:tcW w:w="2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spacing w:after="13"/>
              <w:ind w:left="57" w:right="57"/>
              <w:jc w:val="both"/>
            </w:pPr>
            <w:r w:rsidRPr="00A96CFE">
              <w:rPr>
                <w:b/>
              </w:rPr>
              <w:lastRenderedPageBreak/>
              <w:t xml:space="preserve">Всего показателей по параметру: 10 </w:t>
            </w:r>
          </w:p>
          <w:p w:rsidR="00161670" w:rsidRPr="00A96CFE" w:rsidRDefault="00161670" w:rsidP="00161670">
            <w:pPr>
              <w:ind w:left="57" w:right="57"/>
              <w:jc w:val="both"/>
            </w:pPr>
            <w:r w:rsidRPr="00A96CFE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670" w:rsidRPr="00A96CFE" w:rsidRDefault="00161670" w:rsidP="00161670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</w:tbl>
    <w:p w:rsidR="004D6847" w:rsidRPr="00A96CFE" w:rsidRDefault="004D6847" w:rsidP="00E60D62">
      <w:pPr>
        <w:pStyle w:val="1"/>
        <w:ind w:left="0" w:right="8" w:firstLine="0"/>
        <w:rPr>
          <w:lang w:val="ru-RU"/>
        </w:rPr>
      </w:pPr>
      <w:r w:rsidRPr="00A96CFE">
        <w:rPr>
          <w:lang w:val="ru-RU"/>
        </w:rPr>
        <w:t>ПАРАМЕТР 4.3 УДОВЛЕТВОРЕННОСТЬ РОДИТЕЛЕЙ КАЧЕСТВОМ ПРЕДОСТАВЛЯЕМЫХ ДОО УСЛУГ</w:t>
      </w:r>
    </w:p>
    <w:p w:rsidR="004D6847" w:rsidRPr="008B1267" w:rsidRDefault="004D6847" w:rsidP="008B1267">
      <w:pPr>
        <w:spacing w:after="281" w:line="269" w:lineRule="auto"/>
        <w:ind w:left="1739" w:right="1547" w:hanging="10"/>
      </w:pPr>
      <w:r w:rsidRPr="00A96CFE">
        <w:rPr>
          <w:i/>
        </w:rPr>
        <w:t xml:space="preserve">Если хотите, добавьте любые комментарии о работе детского сада и возможных изменениях в ней. </w:t>
      </w:r>
      <w:r>
        <w:rPr>
          <w:i/>
        </w:rPr>
        <w:t xml:space="preserve">Благодарим за сотрудничество! </w:t>
      </w:r>
    </w:p>
    <w:tbl>
      <w:tblPr>
        <w:tblW w:w="5000" w:type="pct"/>
        <w:tblLayout w:type="fixed"/>
        <w:tblCellMar>
          <w:top w:w="5" w:type="dxa"/>
          <w:left w:w="0" w:type="dxa"/>
          <w:right w:w="13" w:type="dxa"/>
        </w:tblCellMar>
        <w:tblLook w:val="0000" w:firstRow="0" w:lastRow="0" w:firstColumn="0" w:lastColumn="0" w:noHBand="0" w:noVBand="0"/>
      </w:tblPr>
      <w:tblGrid>
        <w:gridCol w:w="4542"/>
        <w:gridCol w:w="1278"/>
        <w:gridCol w:w="1136"/>
        <w:gridCol w:w="1278"/>
        <w:gridCol w:w="1136"/>
      </w:tblGrid>
      <w:tr w:rsidR="008B1267" w:rsidRPr="00A96CFE" w:rsidTr="008B1267">
        <w:trPr>
          <w:trHeight w:val="346"/>
        </w:trPr>
        <w:tc>
          <w:tcPr>
            <w:tcW w:w="242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1267" w:rsidRDefault="008B1267" w:rsidP="008B1267">
            <w:pPr>
              <w:ind w:left="57" w:right="57"/>
            </w:pPr>
            <w:r>
              <w:t>Показатели</w:t>
            </w:r>
          </w:p>
        </w:tc>
        <w:tc>
          <w:tcPr>
            <w:tcW w:w="257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267" w:rsidRPr="008B1267" w:rsidRDefault="008B1267" w:rsidP="008B1267">
            <w:pPr>
              <w:ind w:left="57" w:right="57"/>
            </w:pPr>
            <w:r>
              <w:t>Уровни</w:t>
            </w:r>
          </w:p>
        </w:tc>
      </w:tr>
      <w:tr w:rsidR="008B1267" w:rsidRPr="00A96CFE" w:rsidTr="008B1267">
        <w:trPr>
          <w:trHeight w:val="346"/>
        </w:trPr>
        <w:tc>
          <w:tcPr>
            <w:tcW w:w="242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267" w:rsidRPr="00A96CFE" w:rsidRDefault="008B1267" w:rsidP="008B1267">
            <w:pPr>
              <w:ind w:left="57" w:right="57"/>
              <w:jc w:val="both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267" w:rsidRPr="008B1267" w:rsidRDefault="008B1267" w:rsidP="008B1267">
            <w:pPr>
              <w:ind w:left="57" w:right="57"/>
            </w:pPr>
            <w:r w:rsidRPr="008B1267">
              <w:t>Показатель не подтверждается</w:t>
            </w:r>
          </w:p>
          <w:p w:rsidR="008B1267" w:rsidRPr="008B1267" w:rsidRDefault="008B1267" w:rsidP="008B1267">
            <w:pPr>
              <w:ind w:left="57" w:right="57"/>
            </w:pPr>
            <w:r w:rsidRPr="008B1267">
              <w:t>1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267" w:rsidRPr="008B1267" w:rsidRDefault="008B1267" w:rsidP="008B1267">
            <w:pPr>
              <w:ind w:left="57" w:right="57"/>
            </w:pPr>
            <w:r w:rsidRPr="008B1267">
              <w:t>Показатель скорее</w:t>
            </w:r>
          </w:p>
          <w:p w:rsidR="008B1267" w:rsidRPr="008B1267" w:rsidRDefault="008B1267" w:rsidP="008B1267">
            <w:pPr>
              <w:ind w:left="57" w:right="57"/>
            </w:pPr>
            <w:r w:rsidRPr="008B1267">
              <w:t>подтверждается</w:t>
            </w:r>
          </w:p>
          <w:p w:rsidR="008B1267" w:rsidRPr="008B1267" w:rsidRDefault="008B1267" w:rsidP="008B1267">
            <w:pPr>
              <w:ind w:left="57" w:right="57"/>
            </w:pPr>
            <w:r w:rsidRPr="008B1267">
              <w:t>2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267" w:rsidRPr="008B1267" w:rsidRDefault="008B1267" w:rsidP="008B1267">
            <w:pPr>
              <w:ind w:left="57" w:right="57"/>
            </w:pPr>
            <w:r w:rsidRPr="008B1267">
              <w:t>Показатель подтверждается</w:t>
            </w:r>
          </w:p>
          <w:p w:rsidR="008B1267" w:rsidRPr="008B1267" w:rsidRDefault="008B1267" w:rsidP="008B1267">
            <w:pPr>
              <w:ind w:left="57" w:right="57"/>
            </w:pPr>
            <w:r w:rsidRPr="008B1267">
              <w:t>3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267" w:rsidRPr="008B1267" w:rsidRDefault="008B1267" w:rsidP="008B1267">
            <w:pPr>
              <w:ind w:left="57" w:right="57"/>
            </w:pPr>
            <w:r w:rsidRPr="008B1267">
              <w:t>Показатель подтверждается</w:t>
            </w:r>
          </w:p>
          <w:p w:rsidR="008B1267" w:rsidRPr="008B1267" w:rsidRDefault="008B1267" w:rsidP="008B1267">
            <w:pPr>
              <w:ind w:left="57" w:right="57"/>
            </w:pPr>
            <w:r w:rsidRPr="008B1267">
              <w:t>с превосходством</w:t>
            </w:r>
          </w:p>
          <w:p w:rsidR="008B1267" w:rsidRPr="008B1267" w:rsidRDefault="008B1267" w:rsidP="008B1267">
            <w:pPr>
              <w:ind w:left="57" w:right="57"/>
            </w:pPr>
            <w:r w:rsidRPr="008B1267">
              <w:t>4</w:t>
            </w:r>
          </w:p>
        </w:tc>
      </w:tr>
      <w:tr w:rsidR="004D6847" w:rsidRPr="00A96CFE" w:rsidTr="008B1267">
        <w:trPr>
          <w:trHeight w:val="346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Я доволен, что ребенок посещает детский сад с удовольствием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rPr>
          <w:trHeight w:val="836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Мне нравится, что сотрудники детского сада компетентны и прикладывают все усилия, чтобы мой ребенок хорошо развивался и получал разнообразный опыт.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rPr>
          <w:trHeight w:val="566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Я вижу хорошие результаты развития моего </w:t>
            </w:r>
            <w:proofErr w:type="gramStart"/>
            <w:r w:rsidRPr="00A96CFE">
              <w:t>-р</w:t>
            </w:r>
            <w:proofErr w:type="gramEnd"/>
            <w:r w:rsidRPr="00A96CFE">
              <w:t xml:space="preserve">ебенка. в детском саду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Я удовлетворен качеством и вариативностью бесплатных образовательных услуг, предоставляемых ДОО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Я удовлетворен качеством и вариативностью услуг, оказываемых на платной основе (если таковые есть)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Мне кажется, что педагогами детского сада сделано все возможное для коррекции и компенсации нарушений развития ребенка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rPr>
          <w:trHeight w:val="341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Я уверен в качестве питания в детском саду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rPr>
          <w:trHeight w:val="566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Мне нравится, что в детском саду учитываются интересы моего ребенка, поддерживают его инициативу.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Я доволен, что в детском саду созданы доброжелательные и вежливые взаимоотношения с родителями воспитанников.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Tr="008B1267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8B1267">
            <w:pPr>
              <w:ind w:left="57" w:right="57"/>
              <w:jc w:val="both"/>
            </w:pPr>
            <w:r w:rsidRPr="00A96CFE">
              <w:t xml:space="preserve">Я уверен в безопасности моего ребенка в саду, созданы безопасные условия в группах и на территории. </w:t>
            </w:r>
            <w:r>
              <w:t xml:space="preserve">Это </w:t>
            </w:r>
            <w:proofErr w:type="gramStart"/>
            <w:r>
              <w:t>здорово</w:t>
            </w:r>
            <w:proofErr w:type="gramEnd"/>
            <w:r>
              <w:t xml:space="preserve">.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8B1267">
            <w:pPr>
              <w:ind w:left="57" w:right="57"/>
              <w:jc w:val="left"/>
            </w:pPr>
            <w:r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8B1267">
            <w:pPr>
              <w:ind w:left="57" w:right="57"/>
              <w:jc w:val="left"/>
            </w:pPr>
            <w:r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8B1267">
            <w:pPr>
              <w:ind w:left="57" w:right="57"/>
              <w:jc w:val="left"/>
            </w:pPr>
            <w:r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8B1267">
            <w:pPr>
              <w:ind w:left="57" w:right="57"/>
              <w:jc w:val="left"/>
            </w:pPr>
            <w:r>
              <w:t xml:space="preserve"> </w:t>
            </w:r>
          </w:p>
        </w:tc>
      </w:tr>
      <w:tr w:rsidR="004D6847" w:rsidRPr="00A96CFE" w:rsidTr="008B1267">
        <w:trPr>
          <w:trHeight w:val="557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lastRenderedPageBreak/>
              <w:t xml:space="preserve">Я наблюдаю, что деятельность группы и детского сада в целом совершенствуется с учетом мнения родителей.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B1267">
        <w:trPr>
          <w:trHeight w:val="566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rPr>
                <w:b/>
              </w:rPr>
              <w:t xml:space="preserve">Всего показателей по параметру: 11 </w:t>
            </w:r>
          </w:p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</w:tbl>
    <w:p w:rsidR="004D6847" w:rsidRPr="00A96CFE" w:rsidRDefault="00E07365" w:rsidP="004D6847">
      <w:pPr>
        <w:spacing w:after="26" w:line="259" w:lineRule="auto"/>
        <w:ind w:left="10" w:right="48" w:hanging="10"/>
        <w:jc w:val="right"/>
      </w:pPr>
      <w:r>
        <w:rPr>
          <w:b/>
        </w:rPr>
        <w:t>П</w:t>
      </w:r>
      <w:r w:rsidR="004D6847" w:rsidRPr="00A96CFE">
        <w:rPr>
          <w:b/>
        </w:rPr>
        <w:t xml:space="preserve">риложение 5 </w:t>
      </w:r>
    </w:p>
    <w:p w:rsidR="004D6847" w:rsidRPr="00A96CFE" w:rsidRDefault="004D6847" w:rsidP="00161670">
      <w:pPr>
        <w:ind w:right="568"/>
      </w:pPr>
      <w:r w:rsidRPr="00A96CFE">
        <w:rPr>
          <w:b/>
        </w:rPr>
        <w:t xml:space="preserve">КРИТЕРИЙ 5. КАЧЕСТВО ОБЕСПЕЧЕНИЯ </w:t>
      </w:r>
      <w:r w:rsidR="00161670" w:rsidRPr="00A96CFE">
        <w:rPr>
          <w:b/>
        </w:rPr>
        <w:t xml:space="preserve">ЗДОРОВЬЯ </w:t>
      </w:r>
      <w:r w:rsidR="00161670">
        <w:rPr>
          <w:b/>
        </w:rPr>
        <w:t xml:space="preserve"> </w:t>
      </w:r>
      <w:r w:rsidR="00874A2B" w:rsidRPr="00A96CFE">
        <w:rPr>
          <w:b/>
        </w:rPr>
        <w:t>БЕЗОПАСНОСТИ</w:t>
      </w:r>
      <w:r w:rsidR="00E07365">
        <w:rPr>
          <w:b/>
        </w:rPr>
        <w:t xml:space="preserve"> </w:t>
      </w:r>
      <w:r w:rsidRPr="00A96CFE">
        <w:rPr>
          <w:b/>
        </w:rPr>
        <w:t xml:space="preserve">И УХОДУ </w:t>
      </w:r>
    </w:p>
    <w:p w:rsidR="004D6847" w:rsidRPr="00161670" w:rsidRDefault="004D6847" w:rsidP="00161670">
      <w:pPr>
        <w:pStyle w:val="1"/>
        <w:ind w:left="135" w:right="8"/>
        <w:rPr>
          <w:lang w:val="ru-RU"/>
        </w:rPr>
      </w:pPr>
      <w:r w:rsidRPr="00A96CFE">
        <w:rPr>
          <w:lang w:val="ru-RU"/>
        </w:rPr>
        <w:t xml:space="preserve">ПАРАМЕТР 5.1 СОХРАНЕНИЕ ЗДОРОВЬЯ ДЕТЕЙ </w: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3692525</wp:posOffset>
                </wp:positionV>
                <wp:extent cx="195580" cy="220980"/>
                <wp:effectExtent l="0" t="0" r="0" b="0"/>
                <wp:wrapTopAndBottom/>
                <wp:docPr id="137948" name="Группа 137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16900" name="Rectangle 16900"/>
                        <wps:cNvSpPr/>
                        <wps:spPr>
                          <a:xfrm rot="5399998">
                            <a:off x="-52001" y="-12578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4D684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01" name="Rectangle 16901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4D684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37948" o:spid="_x0000_s1080" style="position:absolute;left:0;text-align:left;margin-left:806.05pt;margin-top:290.75pt;width:15.4pt;height:17.4pt;z-index:251681792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">
                <v:rect id="Rectangle 16900" o:spid="_x0000_s1081" style="position:absolute;left:-52001;top:-12578;width:235122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" filled="f" stroked="f">
                  <v:textbox inset="0,0,0,0">
                    <w:txbxContent>
                      <w:p w:rsidR="00B84CE9" w:rsidRDefault="00B84CE9" w:rsidP="004D6847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28</w:t>
                        </w:r>
                      </w:p>
                    </w:txbxContent>
                  </v:textbox>
                </v:rect>
                <v:rect id="Rectangle 16901" o:spid="_x0000_s1082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" filled="f" stroked="f">
                  <v:textbox inset="0,0,0,0">
                    <w:txbxContent>
                      <w:p w:rsidR="00B84CE9" w:rsidRDefault="00B84CE9" w:rsidP="004D6847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W w:w="5000" w:type="pct"/>
        <w:tblLayout w:type="fixed"/>
        <w:tblCellMar>
          <w:top w:w="5" w:type="dxa"/>
          <w:left w:w="0" w:type="dxa"/>
          <w:right w:w="9" w:type="dxa"/>
        </w:tblCellMar>
        <w:tblLook w:val="0000" w:firstRow="0" w:lastRow="0" w:firstColumn="0" w:lastColumn="0" w:noHBand="0" w:noVBand="0"/>
      </w:tblPr>
      <w:tblGrid>
        <w:gridCol w:w="4541"/>
        <w:gridCol w:w="1278"/>
        <w:gridCol w:w="1135"/>
        <w:gridCol w:w="1279"/>
        <w:gridCol w:w="1133"/>
      </w:tblGrid>
      <w:tr w:rsidR="008B1267" w:rsidRPr="00A96CFE" w:rsidTr="00874A2B">
        <w:trPr>
          <w:trHeight w:val="581"/>
        </w:trPr>
        <w:tc>
          <w:tcPr>
            <w:tcW w:w="242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1267" w:rsidRPr="00A96CFE" w:rsidRDefault="00874A2B" w:rsidP="00161670">
            <w:pPr>
              <w:ind w:left="57" w:right="57"/>
            </w:pPr>
            <w:r>
              <w:t>Показатели</w:t>
            </w:r>
          </w:p>
        </w:tc>
        <w:tc>
          <w:tcPr>
            <w:tcW w:w="257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267" w:rsidRPr="00A96CFE" w:rsidRDefault="00874A2B" w:rsidP="00161670">
            <w:pPr>
              <w:ind w:left="57" w:right="57"/>
            </w:pPr>
            <w:r>
              <w:t>Уровни</w:t>
            </w:r>
          </w:p>
        </w:tc>
      </w:tr>
      <w:tr w:rsidR="008B1267" w:rsidRPr="00A96CFE" w:rsidTr="00874A2B">
        <w:trPr>
          <w:trHeight w:val="581"/>
        </w:trPr>
        <w:tc>
          <w:tcPr>
            <w:tcW w:w="242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267" w:rsidRPr="00A96CFE" w:rsidRDefault="008B1267" w:rsidP="008B1267">
            <w:pPr>
              <w:ind w:left="57" w:right="57"/>
              <w:jc w:val="both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874A2B" w:rsidRDefault="00874A2B" w:rsidP="00874A2B">
            <w:pPr>
              <w:spacing w:line="279" w:lineRule="auto"/>
            </w:pPr>
            <w:r w:rsidRPr="00874A2B">
              <w:t xml:space="preserve">Показатель не подтверждается </w:t>
            </w:r>
          </w:p>
          <w:p w:rsidR="008B1267" w:rsidRPr="00874A2B" w:rsidRDefault="00874A2B" w:rsidP="00874A2B">
            <w:pPr>
              <w:ind w:left="57" w:right="57"/>
              <w:jc w:val="left"/>
            </w:pPr>
            <w:r w:rsidRPr="00874A2B">
              <w:t>1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874A2B" w:rsidRDefault="00874A2B" w:rsidP="00874A2B">
            <w:pPr>
              <w:spacing w:after="5" w:line="277" w:lineRule="auto"/>
              <w:ind w:left="6"/>
            </w:pPr>
            <w:r w:rsidRPr="00874A2B">
              <w:t xml:space="preserve">Показатель скорее </w:t>
            </w:r>
          </w:p>
          <w:p w:rsidR="00874A2B" w:rsidRPr="00874A2B" w:rsidRDefault="00874A2B" w:rsidP="00874A2B">
            <w:pPr>
              <w:spacing w:line="259" w:lineRule="auto"/>
              <w:ind w:left="100"/>
              <w:jc w:val="left"/>
            </w:pPr>
            <w:r w:rsidRPr="00874A2B">
              <w:t xml:space="preserve">подтверждается </w:t>
            </w:r>
          </w:p>
          <w:p w:rsidR="008B1267" w:rsidRPr="00874A2B" w:rsidRDefault="00874A2B" w:rsidP="00874A2B">
            <w:pPr>
              <w:ind w:left="57" w:right="57"/>
              <w:jc w:val="left"/>
            </w:pPr>
            <w:r w:rsidRPr="00874A2B">
              <w:t>2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874A2B" w:rsidRDefault="00874A2B" w:rsidP="00874A2B">
            <w:pPr>
              <w:spacing w:line="279" w:lineRule="auto"/>
            </w:pPr>
            <w:r w:rsidRPr="00874A2B">
              <w:t xml:space="preserve">Показатель подтверждается </w:t>
            </w:r>
          </w:p>
          <w:p w:rsidR="008B1267" w:rsidRPr="00874A2B" w:rsidRDefault="00874A2B" w:rsidP="00874A2B">
            <w:pPr>
              <w:ind w:left="57" w:right="57"/>
              <w:jc w:val="left"/>
            </w:pPr>
            <w:r w:rsidRPr="00874A2B">
              <w:t>3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874A2B" w:rsidRDefault="00874A2B" w:rsidP="00874A2B">
            <w:pPr>
              <w:spacing w:after="28" w:line="236" w:lineRule="auto"/>
            </w:pPr>
            <w:r w:rsidRPr="00874A2B">
              <w:t>Показатель подтверждается</w:t>
            </w:r>
          </w:p>
          <w:p w:rsidR="00874A2B" w:rsidRPr="00874A2B" w:rsidRDefault="00874A2B" w:rsidP="00874A2B">
            <w:pPr>
              <w:spacing w:line="236" w:lineRule="auto"/>
              <w:ind w:left="16"/>
            </w:pPr>
            <w:r w:rsidRPr="00874A2B">
              <w:t>с превосходством</w:t>
            </w:r>
          </w:p>
          <w:p w:rsidR="008B1267" w:rsidRPr="00874A2B" w:rsidRDefault="00874A2B" w:rsidP="00874A2B">
            <w:pPr>
              <w:ind w:left="57" w:right="57"/>
              <w:jc w:val="left"/>
            </w:pPr>
            <w:r w:rsidRPr="00874A2B">
              <w:t>4</w:t>
            </w:r>
          </w:p>
        </w:tc>
      </w:tr>
      <w:tr w:rsidR="004D6847" w:rsidRPr="00A96CFE" w:rsidTr="00874A2B">
        <w:trPr>
          <w:trHeight w:val="581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Санитарно-гигиенические условия </w:t>
            </w:r>
            <w:r w:rsidRPr="00A96CFE">
              <w:rPr>
                <w:rFonts w:ascii="Calibri" w:eastAsia="Calibri" w:hAnsi="Calibri" w:cs="Calibri"/>
              </w:rPr>
              <w:t>в</w:t>
            </w:r>
            <w:r w:rsidRPr="00A96CFE">
              <w:t xml:space="preserve">нутренних помещений ДОО соответствуют требованиям нормативных документов.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74A2B">
        <w:trPr>
          <w:trHeight w:val="831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>Са</w:t>
            </w:r>
            <w:r w:rsidR="008B1267">
              <w:t xml:space="preserve">нитарно-гигиенические </w:t>
            </w:r>
            <w:r w:rsidR="008B1267">
              <w:tab/>
              <w:t xml:space="preserve">условия прогулочных </w:t>
            </w:r>
            <w:r w:rsidR="008B1267">
              <w:tab/>
              <w:t xml:space="preserve"> участков и территории </w:t>
            </w:r>
            <w:r w:rsidRPr="00A96CFE">
              <w:t>Д</w:t>
            </w:r>
            <w:r w:rsidR="00874A2B">
              <w:t xml:space="preserve">ОО </w:t>
            </w:r>
            <w:r w:rsidR="00874A2B">
              <w:tab/>
              <w:t xml:space="preserve">соответствуют </w:t>
            </w:r>
            <w:r w:rsidR="008B1267">
              <w:t xml:space="preserve">требованиям </w:t>
            </w:r>
            <w:r w:rsidRPr="00A96CFE">
              <w:t xml:space="preserve">нормативных документов.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74A2B">
        <w:trPr>
          <w:trHeight w:val="1119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>Проводится системная работа по формированию культурн</w:t>
            </w:r>
            <w:proofErr w:type="gramStart"/>
            <w:r w:rsidRPr="00A96CFE">
              <w:t>о-</w:t>
            </w:r>
            <w:proofErr w:type="gramEnd"/>
            <w:r w:rsidRPr="00A96CFE">
              <w:t xml:space="preserve"> гигиенических навыков, сохранению, укреплению здоровья воспитанников с учетом их потребностей (алгоритм мытья рук, алгоритм одевания и др.).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74A2B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Проводится системная работа по формированию здорового образа жизни (ежедневные планы воспитателя)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74A2B">
        <w:trPr>
          <w:trHeight w:val="567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Режим дня выстроен в соответствии с санитарно-гигиеническими требованиями и продолжительностью работы ДОО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74A2B">
        <w:trPr>
          <w:trHeight w:val="557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Медицинское обслуживание в ДОО осуществляется медицинскими работниками в течение всего времени пребывания детей.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74A2B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 xml:space="preserve">Присутствует систематическое наблюдение за состоянием здоровья воспитанников (утренний фильтр)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74A2B">
        <w:trPr>
          <w:trHeight w:val="1114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t>В группах созданы информационные и материально-технические условия (</w:t>
            </w:r>
            <w:proofErr w:type="spellStart"/>
            <w:r w:rsidRPr="00A96CFE">
              <w:t>инфостенды</w:t>
            </w:r>
            <w:proofErr w:type="spellEnd"/>
            <w:r w:rsidRPr="00A96CFE">
              <w:t>, наглядные инструкции в местах санитарн</w:t>
            </w:r>
            <w:proofErr w:type="gramStart"/>
            <w:r w:rsidRPr="00A96CFE">
              <w:t>о-</w:t>
            </w:r>
            <w:proofErr w:type="gramEnd"/>
            <w:r w:rsidRPr="00A96CFE">
              <w:t xml:space="preserve"> гигиенической </w:t>
            </w:r>
            <w:r w:rsidRPr="00A96CFE">
              <w:lastRenderedPageBreak/>
              <w:t xml:space="preserve">обработки, разработаны инструкции, требования к средствам и пр.).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lastRenderedPageBreak/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4D6847" w:rsidRPr="00A96CFE" w:rsidTr="00874A2B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spacing w:after="13"/>
              <w:ind w:left="57" w:right="57"/>
              <w:jc w:val="both"/>
            </w:pPr>
            <w:r w:rsidRPr="00A96CFE">
              <w:rPr>
                <w:b/>
              </w:rPr>
              <w:lastRenderedPageBreak/>
              <w:t xml:space="preserve">Всего показателей по параметру: 8 </w:t>
            </w:r>
          </w:p>
          <w:p w:rsidR="004D6847" w:rsidRPr="00A96CFE" w:rsidRDefault="004D6847" w:rsidP="008B1267">
            <w:pPr>
              <w:ind w:left="57" w:right="57"/>
              <w:jc w:val="both"/>
            </w:pPr>
            <w:r w:rsidRPr="00A96CFE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Pr="00A96CFE" w:rsidRDefault="004D6847" w:rsidP="008B1267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</w:tbl>
    <w:p w:rsidR="00874A2B" w:rsidRPr="00DB4147" w:rsidRDefault="00874A2B" w:rsidP="004D6847">
      <w:pPr>
        <w:pStyle w:val="1"/>
        <w:ind w:left="135" w:right="18"/>
        <w:rPr>
          <w:lang w:val="ru-RU"/>
        </w:rPr>
      </w:pPr>
    </w:p>
    <w:p w:rsidR="004D6847" w:rsidRDefault="004D6847" w:rsidP="00874A2B">
      <w:pPr>
        <w:pStyle w:val="1"/>
        <w:ind w:left="135" w:right="18"/>
      </w:pPr>
      <w:r>
        <w:t xml:space="preserve">ПАРАМЕТР 5.2 ОБЕСПЕЧЕНИЕ БЕЗОПАСНОСТИ </w: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3689350</wp:posOffset>
                </wp:positionV>
                <wp:extent cx="195580" cy="220980"/>
                <wp:effectExtent l="0" t="0" r="0" b="0"/>
                <wp:wrapTopAndBottom/>
                <wp:docPr id="137157" name="Группа 137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17419" name="Rectangle 17419"/>
                        <wps:cNvSpPr/>
                        <wps:spPr>
                          <a:xfrm rot="5399998">
                            <a:off x="-52001" y="-12579"/>
                            <a:ext cx="23512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4D684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20" name="Rectangle 17420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4D684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37157" o:spid="_x0000_s1083" style="position:absolute;left:0;text-align:left;margin-left:806.05pt;margin-top:290.5pt;width:15.4pt;height:17.4pt;z-index:251682816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">
                <v:rect id="Rectangle 17419" o:spid="_x0000_s1084" style="position:absolute;left:-52001;top:-12579;width:235123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" filled="f" stroked="f">
                  <v:textbox inset="0,0,0,0">
                    <w:txbxContent>
                      <w:p w:rsidR="00B84CE9" w:rsidRDefault="00B84CE9" w:rsidP="004D6847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29</w:t>
                        </w:r>
                      </w:p>
                    </w:txbxContent>
                  </v:textbox>
                </v:rect>
                <v:rect id="Rectangle 17420" o:spid="_x0000_s1085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" filled="f" stroked="f">
                  <v:textbox inset="0,0,0,0">
                    <w:txbxContent>
                      <w:p w:rsidR="00B84CE9" w:rsidRDefault="00B84CE9" w:rsidP="004D6847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W w:w="5000" w:type="pct"/>
        <w:tblLayout w:type="fixed"/>
        <w:tblCellMar>
          <w:top w:w="5" w:type="dxa"/>
          <w:left w:w="0" w:type="dxa"/>
          <w:right w:w="13" w:type="dxa"/>
        </w:tblCellMar>
        <w:tblLook w:val="0000" w:firstRow="0" w:lastRow="0" w:firstColumn="0" w:lastColumn="0" w:noHBand="0" w:noVBand="0"/>
      </w:tblPr>
      <w:tblGrid>
        <w:gridCol w:w="4542"/>
        <w:gridCol w:w="1278"/>
        <w:gridCol w:w="1136"/>
        <w:gridCol w:w="1280"/>
        <w:gridCol w:w="1134"/>
      </w:tblGrid>
      <w:tr w:rsidR="00874A2B" w:rsidRPr="00A96CFE" w:rsidTr="00874A2B">
        <w:trPr>
          <w:trHeight w:val="1119"/>
        </w:trPr>
        <w:tc>
          <w:tcPr>
            <w:tcW w:w="242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ind w:left="57" w:right="57"/>
            </w:pPr>
            <w:r>
              <w:t>Показатели</w:t>
            </w:r>
          </w:p>
        </w:tc>
        <w:tc>
          <w:tcPr>
            <w:tcW w:w="257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ind w:left="57" w:right="57"/>
            </w:pPr>
            <w:r>
              <w:t>Уровни</w:t>
            </w:r>
          </w:p>
        </w:tc>
      </w:tr>
      <w:tr w:rsidR="00874A2B" w:rsidRPr="00A96CFE" w:rsidTr="00874A2B">
        <w:trPr>
          <w:trHeight w:val="1119"/>
        </w:trPr>
        <w:tc>
          <w:tcPr>
            <w:tcW w:w="242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ind w:left="57" w:right="57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874A2B" w:rsidRDefault="00874A2B" w:rsidP="00874A2B">
            <w:pPr>
              <w:ind w:left="57" w:right="57"/>
            </w:pPr>
            <w:r w:rsidRPr="00874A2B">
              <w:t>Показатель не подтверждается</w:t>
            </w:r>
          </w:p>
          <w:p w:rsidR="00874A2B" w:rsidRPr="00874A2B" w:rsidRDefault="00874A2B" w:rsidP="00874A2B">
            <w:pPr>
              <w:ind w:left="57" w:right="57"/>
            </w:pPr>
            <w:r w:rsidRPr="00874A2B">
              <w:t>1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874A2B" w:rsidRDefault="00874A2B" w:rsidP="00874A2B">
            <w:pPr>
              <w:spacing w:after="5"/>
              <w:ind w:left="57" w:right="57"/>
            </w:pPr>
            <w:r w:rsidRPr="00874A2B">
              <w:t>Показатель скорее</w:t>
            </w:r>
          </w:p>
          <w:p w:rsidR="00874A2B" w:rsidRPr="00874A2B" w:rsidRDefault="00874A2B" w:rsidP="00874A2B">
            <w:pPr>
              <w:ind w:left="57" w:right="57"/>
            </w:pPr>
            <w:r w:rsidRPr="00874A2B">
              <w:t>подтверждается</w:t>
            </w:r>
          </w:p>
          <w:p w:rsidR="00874A2B" w:rsidRPr="00874A2B" w:rsidRDefault="00874A2B" w:rsidP="00874A2B">
            <w:pPr>
              <w:ind w:left="57" w:right="57"/>
            </w:pPr>
            <w:r w:rsidRPr="00874A2B">
              <w:t>2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874A2B" w:rsidRDefault="00874A2B" w:rsidP="00874A2B">
            <w:pPr>
              <w:ind w:left="57" w:right="57"/>
            </w:pPr>
            <w:r w:rsidRPr="00874A2B">
              <w:t>Показатель подтверждается</w:t>
            </w:r>
          </w:p>
          <w:p w:rsidR="00874A2B" w:rsidRPr="00874A2B" w:rsidRDefault="00874A2B" w:rsidP="00874A2B">
            <w:pPr>
              <w:ind w:left="57" w:right="57"/>
            </w:pPr>
            <w:r w:rsidRPr="00874A2B">
              <w:t>3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874A2B" w:rsidRDefault="00874A2B" w:rsidP="00874A2B">
            <w:pPr>
              <w:ind w:left="57" w:right="57"/>
            </w:pPr>
            <w:r w:rsidRPr="00874A2B">
              <w:t>Показатель подтверждается с превосходством</w:t>
            </w:r>
          </w:p>
          <w:p w:rsidR="00874A2B" w:rsidRPr="00874A2B" w:rsidRDefault="00874A2B" w:rsidP="00874A2B">
            <w:pPr>
              <w:ind w:left="57" w:right="57"/>
            </w:pPr>
            <w:r w:rsidRPr="00874A2B">
              <w:t>4</w:t>
            </w:r>
          </w:p>
        </w:tc>
      </w:tr>
      <w:tr w:rsidR="00874A2B" w:rsidRPr="00A96CFE" w:rsidTr="00874A2B">
        <w:trPr>
          <w:trHeight w:val="1119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ind w:left="57" w:right="57"/>
              <w:jc w:val="both"/>
            </w:pPr>
            <w:r w:rsidRPr="00A96CFE">
              <w:t xml:space="preserve">Групповое помещение соответствует требованиям безопасности (оборудование исправно и функционирует, пути эвакуации свободны и функционируют, мебель соответствует требованиям нормативных документов)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874A2B" w:rsidRPr="00A96CFE" w:rsidTr="00874A2B">
        <w:trPr>
          <w:trHeight w:val="1383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ind w:left="57" w:right="57"/>
              <w:jc w:val="both"/>
            </w:pPr>
            <w:r w:rsidRPr="00A96CFE">
              <w:t xml:space="preserve">Территория для прогулок на свежем воздухе соответствует требованиям безопасности (покрытие ровное, прогулочные веранды, оборудование для игр детей и ограждение участка целостны, зеленые насаждения соответствуют требованиям нормативных документов)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874A2B" w:rsidRPr="00A96CFE" w:rsidTr="00874A2B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ind w:left="57" w:right="57"/>
              <w:jc w:val="both"/>
            </w:pPr>
            <w:r w:rsidRPr="00A96CFE">
              <w:t xml:space="preserve">Предусмотрена работа с детьми по формированию безопасного поведения в ДОО.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874A2B" w:rsidRPr="00A96CFE" w:rsidTr="00874A2B">
        <w:trPr>
          <w:trHeight w:val="850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ind w:left="57" w:right="57"/>
              <w:jc w:val="both"/>
            </w:pPr>
            <w:r w:rsidRPr="00A96CFE">
              <w:t>Предусмотрен комплекс взаимосвязанных мер по обеспечению и контролю безопасности помещения</w:t>
            </w:r>
            <w:r>
              <w:t>.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  <w:tr w:rsidR="00874A2B" w:rsidRPr="00A96CFE" w:rsidTr="00874A2B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after="6"/>
              <w:ind w:left="57" w:right="57"/>
              <w:jc w:val="both"/>
            </w:pPr>
            <w:r w:rsidRPr="00A96CFE">
              <w:rPr>
                <w:b/>
              </w:rPr>
              <w:t xml:space="preserve">Всего показателей по параметру: 4 </w:t>
            </w:r>
          </w:p>
          <w:p w:rsidR="00874A2B" w:rsidRPr="00A96CFE" w:rsidRDefault="00874A2B" w:rsidP="00874A2B">
            <w:pPr>
              <w:ind w:left="57" w:right="57"/>
              <w:jc w:val="both"/>
            </w:pPr>
            <w:r w:rsidRPr="00A96CFE">
              <w:rPr>
                <w:b/>
              </w:rPr>
              <w:t xml:space="preserve">Среднее арифметическое значение по параметру: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ind w:left="3"/>
              <w:jc w:val="left"/>
            </w:pPr>
            <w:r w:rsidRPr="00A96CFE">
              <w:t xml:space="preserve"> 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A2B" w:rsidRPr="00A96CFE" w:rsidRDefault="00874A2B" w:rsidP="00874A2B">
            <w:pPr>
              <w:spacing w:line="259" w:lineRule="auto"/>
              <w:jc w:val="left"/>
            </w:pPr>
            <w:r w:rsidRPr="00A96CFE">
              <w:t xml:space="preserve"> </w:t>
            </w:r>
          </w:p>
        </w:tc>
      </w:tr>
    </w:tbl>
    <w:p w:rsidR="004D6847" w:rsidRDefault="004D6847" w:rsidP="00E07365">
      <w:pPr>
        <w:spacing w:after="33" w:line="259" w:lineRule="auto"/>
        <w:jc w:val="left"/>
      </w:pPr>
      <w:r w:rsidRPr="00A96CFE">
        <w:rPr>
          <w:sz w:val="23"/>
        </w:rPr>
        <w:t xml:space="preserve"> </w:t>
      </w:r>
      <w:r w:rsidRPr="00A96CFE">
        <w:t>ПАРАМЕТР 5.3 ОБЕСПЕЧЕНИЕ КАЧЕСТВА УСЛУГ</w:t>
      </w:r>
      <w:r w:rsidR="00874A2B">
        <w:t xml:space="preserve"> </w:t>
      </w:r>
      <w:r w:rsidRPr="00A96CFE">
        <w:t xml:space="preserve">ПО ПРИСМОТРУ И УХОДУ 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3692525</wp:posOffset>
                </wp:positionV>
                <wp:extent cx="195580" cy="220980"/>
                <wp:effectExtent l="0" t="0" r="0" b="0"/>
                <wp:wrapTopAndBottom/>
                <wp:docPr id="134427" name="Группа 134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17668" name="Rectangle 17668"/>
                        <wps:cNvSpPr/>
                        <wps:spPr>
                          <a:xfrm rot="5399998">
                            <a:off x="-52001" y="-12578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4D684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69" name="Rectangle 17669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4D684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34427" o:spid="_x0000_s1086" style="position:absolute;margin-left:806.05pt;margin-top:290.75pt;width:15.4pt;height:17.4pt;z-index:251683840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">
                <v:rect id="Rectangle 17668" o:spid="_x0000_s1087" style="position:absolute;left:-52001;top:-12578;width:235122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" filled="f" stroked="f">
                  <v:textbox inset="0,0,0,0">
                    <w:txbxContent>
                      <w:p w:rsidR="00B84CE9" w:rsidRDefault="00B84CE9" w:rsidP="004D6847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30</w:t>
                        </w:r>
                      </w:p>
                    </w:txbxContent>
                  </v:textbox>
                </v:rect>
                <v:rect id="Rectangle 17669" o:spid="_x0000_s1088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" filled="f" stroked="f">
                  <v:textbox inset="0,0,0,0">
                    <w:txbxContent>
                      <w:p w:rsidR="00B84CE9" w:rsidRDefault="00B84CE9" w:rsidP="004D6847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W w:w="5000" w:type="pct"/>
        <w:tblLayout w:type="fixed"/>
        <w:tblCellMar>
          <w:top w:w="5" w:type="dxa"/>
          <w:left w:w="0" w:type="dxa"/>
          <w:right w:w="13" w:type="dxa"/>
        </w:tblCellMar>
        <w:tblLook w:val="0000" w:firstRow="0" w:lastRow="0" w:firstColumn="0" w:lastColumn="0" w:noHBand="0" w:noVBand="0"/>
      </w:tblPr>
      <w:tblGrid>
        <w:gridCol w:w="4542"/>
        <w:gridCol w:w="1278"/>
        <w:gridCol w:w="1136"/>
        <w:gridCol w:w="1138"/>
        <w:gridCol w:w="1276"/>
      </w:tblGrid>
      <w:tr w:rsidR="00E07365" w:rsidRPr="00A96CFE" w:rsidTr="00E07365">
        <w:trPr>
          <w:trHeight w:val="289"/>
        </w:trPr>
        <w:tc>
          <w:tcPr>
            <w:tcW w:w="242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</w:pPr>
            <w:r>
              <w:t>Показатели</w:t>
            </w:r>
          </w:p>
        </w:tc>
        <w:tc>
          <w:tcPr>
            <w:tcW w:w="2576" w:type="pct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</w:pPr>
            <w:r>
              <w:t>Уровни</w:t>
            </w:r>
          </w:p>
        </w:tc>
      </w:tr>
      <w:tr w:rsidR="00E07365" w:rsidRPr="00A96CFE" w:rsidTr="00E07365">
        <w:trPr>
          <w:trHeight w:val="810"/>
        </w:trPr>
        <w:tc>
          <w:tcPr>
            <w:tcW w:w="242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Default="00E07365" w:rsidP="00E07365">
            <w:pPr>
              <w:ind w:left="57" w:right="57"/>
              <w:jc w:val="both"/>
            </w:pPr>
          </w:p>
        </w:tc>
        <w:tc>
          <w:tcPr>
            <w:tcW w:w="68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E07365" w:rsidRDefault="00E07365" w:rsidP="00E07365">
            <w:pPr>
              <w:spacing w:after="34"/>
              <w:jc w:val="left"/>
            </w:pPr>
            <w:r w:rsidRPr="00E07365">
              <w:rPr>
                <w:sz w:val="23"/>
              </w:rPr>
              <w:t xml:space="preserve"> </w:t>
            </w:r>
          </w:p>
          <w:p w:rsidR="00E07365" w:rsidRPr="00E07365" w:rsidRDefault="00E07365" w:rsidP="00E07365">
            <w:r w:rsidRPr="00E07365">
              <w:t xml:space="preserve">Показатель не подтверждается </w:t>
            </w:r>
          </w:p>
          <w:p w:rsidR="00E07365" w:rsidRPr="00E07365" w:rsidRDefault="00E07365" w:rsidP="00E07365">
            <w:r w:rsidRPr="00E07365">
              <w:t xml:space="preserve">1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365" w:rsidRPr="00E07365" w:rsidRDefault="00E07365" w:rsidP="00E07365">
            <w:pPr>
              <w:spacing w:after="5"/>
            </w:pPr>
            <w:r w:rsidRPr="00E07365">
              <w:t xml:space="preserve">Показатель скорее </w:t>
            </w:r>
          </w:p>
          <w:p w:rsidR="00E07365" w:rsidRPr="00E07365" w:rsidRDefault="00E07365" w:rsidP="00E07365">
            <w:pPr>
              <w:jc w:val="left"/>
            </w:pPr>
            <w:r w:rsidRPr="00E07365">
              <w:t xml:space="preserve">подтверждается </w:t>
            </w:r>
          </w:p>
          <w:p w:rsidR="00E07365" w:rsidRPr="00E07365" w:rsidRDefault="00E07365" w:rsidP="00E07365">
            <w:r w:rsidRPr="00E07365">
              <w:t xml:space="preserve">2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E07365" w:rsidRDefault="00E07365" w:rsidP="00E07365">
            <w:pPr>
              <w:spacing w:after="33"/>
              <w:jc w:val="left"/>
            </w:pPr>
            <w:r w:rsidRPr="00E07365">
              <w:rPr>
                <w:sz w:val="23"/>
              </w:rPr>
              <w:t xml:space="preserve"> </w:t>
            </w:r>
          </w:p>
          <w:p w:rsidR="00E07365" w:rsidRPr="00E07365" w:rsidRDefault="00E07365" w:rsidP="00E07365">
            <w:r w:rsidRPr="00E07365">
              <w:t xml:space="preserve">Показатель подтверждается </w:t>
            </w:r>
          </w:p>
          <w:p w:rsidR="00E07365" w:rsidRPr="00E07365" w:rsidRDefault="00E07365" w:rsidP="00E07365">
            <w:r w:rsidRPr="00E07365">
              <w:t xml:space="preserve">3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E07365" w:rsidRDefault="00E07365" w:rsidP="00E07365">
            <w:pPr>
              <w:spacing w:after="21"/>
            </w:pPr>
            <w:r w:rsidRPr="00E07365">
              <w:t>Показатель подтверждается</w:t>
            </w:r>
          </w:p>
          <w:p w:rsidR="00E07365" w:rsidRPr="00E07365" w:rsidRDefault="00E07365" w:rsidP="00E07365">
            <w:r w:rsidRPr="00E07365">
              <w:t>с превосходством</w:t>
            </w:r>
          </w:p>
          <w:p w:rsidR="00E07365" w:rsidRPr="00E07365" w:rsidRDefault="00E07365" w:rsidP="00E07365">
            <w:r w:rsidRPr="00E07365">
              <w:t xml:space="preserve">4 </w:t>
            </w:r>
          </w:p>
        </w:tc>
      </w:tr>
      <w:tr w:rsidR="00E07365" w:rsidRPr="00A96CFE" w:rsidTr="00E07365">
        <w:trPr>
          <w:trHeight w:val="1114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both"/>
            </w:pPr>
            <w:r w:rsidRPr="00A96CFE">
              <w:lastRenderedPageBreak/>
              <w:t xml:space="preserve">В ДОО разработаны и утверждены локальные акты, регулирующие разнообразие и контроль качества питания (напр., положение о бракеражной комиссии, меню для детей с пищевой аллергией и пр.).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E07365" w:rsidRPr="00A96CFE" w:rsidTr="00E07365">
        <w:trPr>
          <w:trHeight w:val="567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both"/>
            </w:pPr>
            <w:r w:rsidRPr="00A96CFE">
              <w:t xml:space="preserve">Организация процесса питания детей соответствует нормативным документам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E07365" w:rsidRPr="00A96CFE" w:rsidTr="00E07365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both"/>
            </w:pPr>
            <w:r w:rsidRPr="00A96CFE">
              <w:t xml:space="preserve">Во время приема пищи детьми, психологическая атмосфера в группе доброжелательная, спокойная.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E07365" w:rsidRPr="00A96CFE" w:rsidTr="00E07365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both"/>
            </w:pPr>
            <w:r w:rsidRPr="00A96CFE">
              <w:t xml:space="preserve">Предусмотрен индивидуальный   подход   к   детям   в   режимных моментах (сон, отдых, релаксация, питания, прогулки и др.)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  <w:tr w:rsidR="00E07365" w:rsidRPr="00A96CFE" w:rsidTr="00E07365">
        <w:trPr>
          <w:trHeight w:val="562"/>
        </w:trPr>
        <w:tc>
          <w:tcPr>
            <w:tcW w:w="2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both"/>
            </w:pPr>
            <w:r w:rsidRPr="00A96CFE">
              <w:rPr>
                <w:b/>
                <w:i/>
              </w:rPr>
              <w:t xml:space="preserve">Всего показателей по параметру: 4 </w:t>
            </w:r>
          </w:p>
          <w:p w:rsidR="00E07365" w:rsidRPr="00A96CFE" w:rsidRDefault="00E07365" w:rsidP="00E07365">
            <w:pPr>
              <w:ind w:left="57" w:right="57"/>
              <w:jc w:val="both"/>
            </w:pPr>
            <w:r w:rsidRPr="00A96CFE">
              <w:rPr>
                <w:b/>
                <w:i/>
              </w:rPr>
              <w:t xml:space="preserve">Среднее арифметическое значение по параметру: 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365" w:rsidRPr="00A96CFE" w:rsidRDefault="00E07365" w:rsidP="00E07365">
            <w:pPr>
              <w:ind w:left="57" w:right="57"/>
              <w:jc w:val="left"/>
            </w:pPr>
            <w:r w:rsidRPr="00A96CFE">
              <w:t xml:space="preserve"> </w:t>
            </w:r>
          </w:p>
        </w:tc>
      </w:tr>
    </w:tbl>
    <w:p w:rsidR="004D6847" w:rsidRPr="00A96CFE" w:rsidRDefault="004D6847" w:rsidP="004D6847"/>
    <w:p w:rsidR="004D6847" w:rsidRDefault="004D6847" w:rsidP="00E07365">
      <w:pPr>
        <w:spacing w:after="1" w:line="259" w:lineRule="auto"/>
        <w:ind w:left="6612" w:hanging="10"/>
        <w:jc w:val="left"/>
      </w:pPr>
      <w:r>
        <w:rPr>
          <w:b/>
        </w:rPr>
        <w:t xml:space="preserve">Сводная таблица 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10236835</wp:posOffset>
                </wp:positionH>
                <wp:positionV relativeFrom="page">
                  <wp:posOffset>3692525</wp:posOffset>
                </wp:positionV>
                <wp:extent cx="195580" cy="220980"/>
                <wp:effectExtent l="0" t="0" r="0" b="0"/>
                <wp:wrapTopAndBottom/>
                <wp:docPr id="139740" name="Группа 139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220980"/>
                          <a:chOff x="0" y="0"/>
                          <a:chExt cx="195700" cy="220980"/>
                        </a:xfrm>
                      </wpg:grpSpPr>
                      <wps:wsp>
                        <wps:cNvPr id="20173" name="Rectangle 20173"/>
                        <wps:cNvSpPr/>
                        <wps:spPr>
                          <a:xfrm rot="5399998">
                            <a:off x="-52001" y="-12578"/>
                            <a:ext cx="23512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4D684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4" name="Rectangle 20174"/>
                        <wps:cNvSpPr/>
                        <wps:spPr>
                          <a:xfrm rot="5399998">
                            <a:off x="36169" y="760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CE9" w:rsidRDefault="00B84CE9" w:rsidP="004D684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39740" o:spid="_x0000_s1089" style="position:absolute;left:0;text-align:left;margin-left:806.05pt;margin-top:290.75pt;width:15.4pt;height:17.4pt;z-index:251688960;mso-position-horizontal-relative:page;mso-position-vertical-relative:page" coordsize="19570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">
                <v:rect id="Rectangle 20173" o:spid="_x0000_s1090" style="position:absolute;left:-52001;top:-12578;width:235122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" filled="f" stroked="f">
                  <v:textbox inset="0,0,0,0">
                    <w:txbxContent>
                      <w:p w:rsidR="00B84CE9" w:rsidRDefault="00B84CE9" w:rsidP="004D6847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>35</w:t>
                        </w:r>
                      </w:p>
                    </w:txbxContent>
                  </v:textbox>
                </v:rect>
                <v:rect id="Rectangle 20174" o:spid="_x0000_s1091" style="position:absolute;left:36169;top:76034;width:58780;height:2602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" filled="f" stroked="f">
                  <v:textbox inset="0,0,0,0">
                    <w:txbxContent>
                      <w:p w:rsidR="00B84CE9" w:rsidRDefault="00B84CE9" w:rsidP="004D6847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W w:w="5000" w:type="pct"/>
        <w:tblCellMar>
          <w:top w:w="5" w:type="dxa"/>
          <w:left w:w="0" w:type="dxa"/>
          <w:right w:w="83" w:type="dxa"/>
        </w:tblCellMar>
        <w:tblLook w:val="0000" w:firstRow="0" w:lastRow="0" w:firstColumn="0" w:lastColumn="0" w:noHBand="0" w:noVBand="0"/>
      </w:tblPr>
      <w:tblGrid>
        <w:gridCol w:w="1336"/>
        <w:gridCol w:w="2908"/>
        <w:gridCol w:w="1633"/>
        <w:gridCol w:w="3563"/>
      </w:tblGrid>
      <w:tr w:rsidR="004D6847" w:rsidTr="000706F4">
        <w:trPr>
          <w:trHeight w:val="384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847" w:rsidRDefault="004D6847" w:rsidP="002E4E53">
            <w:pPr>
              <w:spacing w:after="123" w:line="259" w:lineRule="auto"/>
              <w:jc w:val="left"/>
            </w:pPr>
          </w:p>
        </w:tc>
        <w:tc>
          <w:tcPr>
            <w:tcW w:w="154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477"/>
              <w:jc w:val="left"/>
            </w:pPr>
            <w:r>
              <w:rPr>
                <w:b/>
              </w:rPr>
              <w:t xml:space="preserve">КРИТЕРИЙ 1 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847" w:rsidRDefault="004D6847" w:rsidP="002E4E53">
            <w:pPr>
              <w:spacing w:after="123" w:line="259" w:lineRule="auto"/>
              <w:jc w:val="left"/>
            </w:pPr>
          </w:p>
        </w:tc>
        <w:tc>
          <w:tcPr>
            <w:tcW w:w="1888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458"/>
              <w:jc w:val="left"/>
            </w:pPr>
            <w:r>
              <w:rPr>
                <w:b/>
              </w:rPr>
              <w:t xml:space="preserve">КРИТЕРИЙ 2 </w:t>
            </w:r>
          </w:p>
        </w:tc>
      </w:tr>
      <w:tr w:rsidR="004D6847" w:rsidTr="000706F4">
        <w:trPr>
          <w:trHeight w:val="384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55"/>
              <w:jc w:val="left"/>
            </w:pPr>
            <w:r>
              <w:rPr>
                <w:i/>
              </w:rPr>
              <w:t xml:space="preserve">Параметр 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01"/>
            </w:pPr>
            <w:r>
              <w:rPr>
                <w:i/>
              </w:rPr>
              <w:t xml:space="preserve">Среднее арифметическое значение 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90"/>
            </w:pPr>
            <w:r>
              <w:rPr>
                <w:i/>
              </w:rPr>
              <w:t xml:space="preserve">Параметр </w:t>
            </w:r>
          </w:p>
        </w:tc>
        <w:tc>
          <w:tcPr>
            <w:tcW w:w="1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12"/>
            </w:pPr>
            <w:r>
              <w:rPr>
                <w:i/>
              </w:rPr>
              <w:t xml:space="preserve">Среднее арифметическое значение </w:t>
            </w:r>
          </w:p>
        </w:tc>
      </w:tr>
      <w:tr w:rsidR="004D6847" w:rsidTr="000706F4">
        <w:trPr>
          <w:trHeight w:val="346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20"/>
            </w:pPr>
            <w:r>
              <w:t xml:space="preserve">1.1 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00"/>
            </w:pPr>
            <w:r>
              <w:t xml:space="preserve">2.1 </w:t>
            </w:r>
          </w:p>
        </w:tc>
        <w:tc>
          <w:tcPr>
            <w:tcW w:w="1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D6847" w:rsidTr="000706F4">
        <w:trPr>
          <w:trHeight w:val="322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20"/>
            </w:pPr>
            <w:r>
              <w:t xml:space="preserve">1.2 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00"/>
            </w:pPr>
            <w:r>
              <w:t xml:space="preserve">2.2 </w:t>
            </w:r>
          </w:p>
        </w:tc>
        <w:tc>
          <w:tcPr>
            <w:tcW w:w="1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D6847" w:rsidTr="000706F4">
        <w:trPr>
          <w:trHeight w:val="341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20"/>
            </w:pPr>
            <w:r>
              <w:t xml:space="preserve">1.3 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00"/>
            </w:pPr>
            <w:r>
              <w:t xml:space="preserve">2.3 </w:t>
            </w:r>
          </w:p>
        </w:tc>
        <w:tc>
          <w:tcPr>
            <w:tcW w:w="1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D6847" w:rsidTr="000706F4">
        <w:trPr>
          <w:trHeight w:val="346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20"/>
            </w:pPr>
            <w:r>
              <w:t xml:space="preserve">1.4 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00"/>
            </w:pPr>
            <w:r>
              <w:t xml:space="preserve">2.4 </w:t>
            </w:r>
          </w:p>
        </w:tc>
        <w:tc>
          <w:tcPr>
            <w:tcW w:w="1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D6847" w:rsidTr="000706F4">
        <w:trPr>
          <w:trHeight w:val="346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20"/>
            </w:pPr>
            <w:r>
              <w:t xml:space="preserve">1.5 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00"/>
            </w:pPr>
            <w:r>
              <w:t xml:space="preserve">2.5 </w:t>
            </w:r>
          </w:p>
        </w:tc>
        <w:tc>
          <w:tcPr>
            <w:tcW w:w="1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D6847" w:rsidTr="000706F4">
        <w:trPr>
          <w:trHeight w:val="355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847" w:rsidRDefault="004D6847" w:rsidP="002E4E53">
            <w:pPr>
              <w:spacing w:after="123" w:line="259" w:lineRule="auto"/>
              <w:jc w:val="left"/>
            </w:pPr>
          </w:p>
        </w:tc>
        <w:tc>
          <w:tcPr>
            <w:tcW w:w="154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477"/>
              <w:jc w:val="left"/>
            </w:pPr>
            <w:r>
              <w:rPr>
                <w:b/>
              </w:rPr>
              <w:t xml:space="preserve">КРИТЕРИЙ 3 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847" w:rsidRDefault="004D6847" w:rsidP="002E4E53">
            <w:pPr>
              <w:spacing w:after="123" w:line="259" w:lineRule="auto"/>
              <w:jc w:val="left"/>
            </w:pPr>
          </w:p>
        </w:tc>
        <w:tc>
          <w:tcPr>
            <w:tcW w:w="1888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458"/>
              <w:jc w:val="left"/>
            </w:pPr>
            <w:r>
              <w:rPr>
                <w:b/>
              </w:rPr>
              <w:t xml:space="preserve">КРИТЕРИЙ 4 </w:t>
            </w:r>
          </w:p>
        </w:tc>
      </w:tr>
      <w:tr w:rsidR="004D6847" w:rsidTr="000706F4">
        <w:trPr>
          <w:trHeight w:val="360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55"/>
              <w:jc w:val="left"/>
            </w:pPr>
            <w:r>
              <w:rPr>
                <w:i/>
              </w:rPr>
              <w:t xml:space="preserve">Параметр 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04"/>
            </w:pPr>
            <w:r>
              <w:rPr>
                <w:i/>
              </w:rPr>
              <w:t xml:space="preserve">Среднее арифметическое значение 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90"/>
            </w:pPr>
            <w:r>
              <w:rPr>
                <w:i/>
              </w:rPr>
              <w:t xml:space="preserve">Параметр </w:t>
            </w:r>
          </w:p>
        </w:tc>
        <w:tc>
          <w:tcPr>
            <w:tcW w:w="1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12"/>
            </w:pPr>
            <w:r>
              <w:rPr>
                <w:i/>
              </w:rPr>
              <w:t xml:space="preserve">Среднее арифметическое значение </w:t>
            </w:r>
          </w:p>
        </w:tc>
      </w:tr>
      <w:tr w:rsidR="004D6847" w:rsidTr="000706F4">
        <w:trPr>
          <w:trHeight w:val="346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20"/>
            </w:pPr>
            <w:r>
              <w:t xml:space="preserve">3.1 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00"/>
            </w:pPr>
            <w:r>
              <w:t xml:space="preserve">4.1 </w:t>
            </w:r>
          </w:p>
        </w:tc>
        <w:tc>
          <w:tcPr>
            <w:tcW w:w="1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D6847" w:rsidTr="000706F4">
        <w:trPr>
          <w:trHeight w:val="322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20"/>
            </w:pPr>
            <w:r>
              <w:t xml:space="preserve">3.2 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00"/>
            </w:pPr>
            <w:r>
              <w:t xml:space="preserve">4.2 </w:t>
            </w:r>
          </w:p>
        </w:tc>
        <w:tc>
          <w:tcPr>
            <w:tcW w:w="1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D6847" w:rsidTr="000706F4">
        <w:trPr>
          <w:trHeight w:val="322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20"/>
            </w:pPr>
            <w:r>
              <w:t xml:space="preserve">3.3 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100"/>
            </w:pPr>
            <w:r>
              <w:t xml:space="preserve">4.3 </w:t>
            </w:r>
          </w:p>
        </w:tc>
        <w:tc>
          <w:tcPr>
            <w:tcW w:w="1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847" w:rsidRDefault="004D6847" w:rsidP="002E4E53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706F4" w:rsidTr="000706F4">
        <w:trPr>
          <w:trHeight w:val="322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F4" w:rsidRDefault="000706F4" w:rsidP="002E4E53">
            <w:pPr>
              <w:spacing w:line="259" w:lineRule="auto"/>
              <w:ind w:left="120"/>
            </w:pPr>
            <w:r>
              <w:t>3.4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F4" w:rsidRDefault="000706F4" w:rsidP="002E4E53">
            <w:pPr>
              <w:spacing w:line="259" w:lineRule="auto"/>
              <w:jc w:val="left"/>
              <w:rPr>
                <w:sz w:val="20"/>
              </w:rPr>
            </w:pP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F4" w:rsidRDefault="000706F4" w:rsidP="002E4E53">
            <w:pPr>
              <w:spacing w:line="259" w:lineRule="auto"/>
              <w:ind w:left="100"/>
            </w:pPr>
          </w:p>
        </w:tc>
        <w:tc>
          <w:tcPr>
            <w:tcW w:w="1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F4" w:rsidRDefault="000706F4" w:rsidP="002E4E53">
            <w:pPr>
              <w:spacing w:line="259" w:lineRule="auto"/>
              <w:ind w:left="3"/>
              <w:jc w:val="left"/>
              <w:rPr>
                <w:sz w:val="20"/>
              </w:rPr>
            </w:pPr>
          </w:p>
        </w:tc>
      </w:tr>
      <w:tr w:rsidR="000706F4" w:rsidTr="000706F4">
        <w:trPr>
          <w:trHeight w:val="322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06F4" w:rsidRDefault="000706F4" w:rsidP="002E4E53">
            <w:pPr>
              <w:spacing w:after="123" w:line="259" w:lineRule="auto"/>
              <w:jc w:val="left"/>
            </w:pPr>
          </w:p>
        </w:tc>
        <w:tc>
          <w:tcPr>
            <w:tcW w:w="4292" w:type="pct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06F4" w:rsidRDefault="000706F4" w:rsidP="002E4E53">
            <w:pPr>
              <w:spacing w:line="259" w:lineRule="auto"/>
              <w:ind w:left="458"/>
              <w:jc w:val="left"/>
            </w:pPr>
            <w:r>
              <w:rPr>
                <w:b/>
              </w:rPr>
              <w:t xml:space="preserve">КРИТЕРИЙ 5 </w:t>
            </w:r>
          </w:p>
        </w:tc>
      </w:tr>
      <w:tr w:rsidR="000706F4" w:rsidTr="000706F4">
        <w:trPr>
          <w:gridAfter w:val="2"/>
          <w:wAfter w:w="2753" w:type="pct"/>
          <w:trHeight w:val="322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F4" w:rsidRDefault="000706F4" w:rsidP="002E4E53">
            <w:pPr>
              <w:spacing w:line="259" w:lineRule="auto"/>
              <w:ind w:left="155"/>
              <w:jc w:val="left"/>
            </w:pPr>
            <w:r>
              <w:rPr>
                <w:i/>
              </w:rPr>
              <w:t xml:space="preserve">Параметр 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F4" w:rsidRDefault="000706F4" w:rsidP="002E4E53">
            <w:pPr>
              <w:spacing w:line="259" w:lineRule="auto"/>
              <w:ind w:left="101"/>
            </w:pPr>
            <w:r>
              <w:rPr>
                <w:i/>
              </w:rPr>
              <w:t xml:space="preserve">Среднее арифметическое значение </w:t>
            </w:r>
          </w:p>
        </w:tc>
      </w:tr>
      <w:tr w:rsidR="000706F4" w:rsidTr="000706F4">
        <w:trPr>
          <w:gridAfter w:val="2"/>
          <w:wAfter w:w="2753" w:type="pct"/>
          <w:trHeight w:val="331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F4" w:rsidRDefault="000706F4" w:rsidP="002E4E53">
            <w:pPr>
              <w:spacing w:line="259" w:lineRule="auto"/>
              <w:ind w:left="120"/>
            </w:pPr>
            <w:r>
              <w:t xml:space="preserve">5.1 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F4" w:rsidRDefault="000706F4" w:rsidP="002E4E53">
            <w:pPr>
              <w:spacing w:line="259" w:lineRule="auto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706F4" w:rsidTr="000706F4">
        <w:trPr>
          <w:gridAfter w:val="2"/>
          <w:wAfter w:w="2753" w:type="pct"/>
          <w:trHeight w:val="337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F4" w:rsidRDefault="000706F4" w:rsidP="002E4E53">
            <w:pPr>
              <w:spacing w:line="259" w:lineRule="auto"/>
              <w:ind w:left="120"/>
            </w:pPr>
            <w:r>
              <w:t xml:space="preserve">5.2 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F4" w:rsidRDefault="000706F4" w:rsidP="002E4E53">
            <w:pPr>
              <w:spacing w:line="259" w:lineRule="auto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706F4" w:rsidTr="000706F4">
        <w:trPr>
          <w:gridAfter w:val="2"/>
          <w:wAfter w:w="2753" w:type="pct"/>
          <w:trHeight w:val="341"/>
        </w:trPr>
        <w:tc>
          <w:tcPr>
            <w:tcW w:w="7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F4" w:rsidRDefault="000706F4" w:rsidP="002E4E53">
            <w:pPr>
              <w:spacing w:line="259" w:lineRule="auto"/>
              <w:ind w:left="120"/>
            </w:pPr>
            <w:r>
              <w:t xml:space="preserve">5.3 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F4" w:rsidRDefault="000706F4" w:rsidP="002E4E53">
            <w:pPr>
              <w:spacing w:line="259" w:lineRule="auto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915CFC" w:rsidRDefault="00915CFC" w:rsidP="001E4B12">
      <w:pPr>
        <w:jc w:val="both"/>
      </w:pPr>
    </w:p>
    <w:p w:rsidR="00915CFC" w:rsidRDefault="00915CFC" w:rsidP="001E4B12">
      <w:pPr>
        <w:jc w:val="both"/>
      </w:pPr>
    </w:p>
    <w:sectPr w:rsidR="00915CFC" w:rsidSect="0004053D">
      <w:pgSz w:w="11906" w:h="16838"/>
      <w:pgMar w:top="1134" w:right="851" w:bottom="1134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08" w:rsidRDefault="00832808" w:rsidP="000706F4">
      <w:r>
        <w:separator/>
      </w:r>
    </w:p>
  </w:endnote>
  <w:endnote w:type="continuationSeparator" w:id="0">
    <w:p w:rsidR="00832808" w:rsidRDefault="00832808" w:rsidP="0007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08" w:rsidRDefault="00832808" w:rsidP="000706F4">
      <w:r>
        <w:separator/>
      </w:r>
    </w:p>
  </w:footnote>
  <w:footnote w:type="continuationSeparator" w:id="0">
    <w:p w:rsidR="00832808" w:rsidRDefault="00832808" w:rsidP="0007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32AC"/>
    <w:multiLevelType w:val="multilevel"/>
    <w:tmpl w:val="14983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034C7"/>
    <w:multiLevelType w:val="multilevel"/>
    <w:tmpl w:val="1BD034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E23D1"/>
    <w:multiLevelType w:val="multilevel"/>
    <w:tmpl w:val="23EE23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A36D1"/>
    <w:multiLevelType w:val="multilevel"/>
    <w:tmpl w:val="246A36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74591"/>
    <w:multiLevelType w:val="multilevel"/>
    <w:tmpl w:val="250745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A00E3"/>
    <w:multiLevelType w:val="multilevel"/>
    <w:tmpl w:val="2A5A00E3"/>
    <w:lvl w:ilvl="0">
      <w:start w:val="1"/>
      <w:numFmt w:val="bullet"/>
      <w:lvlText w:val="•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>
    <w:nsid w:val="2CCD6DC5"/>
    <w:multiLevelType w:val="multilevel"/>
    <w:tmpl w:val="2CCD6D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D11AC"/>
    <w:multiLevelType w:val="multilevel"/>
    <w:tmpl w:val="32DD1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A1803"/>
    <w:multiLevelType w:val="multilevel"/>
    <w:tmpl w:val="34AA18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514C9"/>
    <w:multiLevelType w:val="multilevel"/>
    <w:tmpl w:val="360514C9"/>
    <w:lvl w:ilvl="0">
      <w:start w:val="1"/>
      <w:numFmt w:val="bullet"/>
      <w:lvlText w:val="•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>
    <w:nsid w:val="387F2259"/>
    <w:multiLevelType w:val="multilevel"/>
    <w:tmpl w:val="387F2259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8833766"/>
    <w:multiLevelType w:val="multilevel"/>
    <w:tmpl w:val="38833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F1F1A"/>
    <w:multiLevelType w:val="multilevel"/>
    <w:tmpl w:val="3CCF1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E32F5"/>
    <w:multiLevelType w:val="multilevel"/>
    <w:tmpl w:val="3F0E32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662C4"/>
    <w:multiLevelType w:val="multilevel"/>
    <w:tmpl w:val="3F666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55DBC"/>
    <w:multiLevelType w:val="multilevel"/>
    <w:tmpl w:val="40455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C2374"/>
    <w:multiLevelType w:val="multilevel"/>
    <w:tmpl w:val="42EC2374"/>
    <w:lvl w:ilvl="0">
      <w:start w:val="1"/>
      <w:numFmt w:val="bullet"/>
      <w:lvlText w:val="•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>
    <w:nsid w:val="43253471"/>
    <w:multiLevelType w:val="multilevel"/>
    <w:tmpl w:val="432534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8022D"/>
    <w:multiLevelType w:val="multilevel"/>
    <w:tmpl w:val="437802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F51CE"/>
    <w:multiLevelType w:val="multilevel"/>
    <w:tmpl w:val="483F51CE"/>
    <w:lvl w:ilvl="0">
      <w:start w:val="1"/>
      <w:numFmt w:val="bullet"/>
      <w:lvlText w:val="•"/>
      <w:lvlJc w:val="left"/>
      <w:pPr>
        <w:ind w:left="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>
    <w:nsid w:val="48FB7FBA"/>
    <w:multiLevelType w:val="multilevel"/>
    <w:tmpl w:val="48FB7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A5DB1"/>
    <w:multiLevelType w:val="multilevel"/>
    <w:tmpl w:val="5E1A5D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A00B4"/>
    <w:multiLevelType w:val="multilevel"/>
    <w:tmpl w:val="62DA0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9E1F88"/>
    <w:multiLevelType w:val="multilevel"/>
    <w:tmpl w:val="659E1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50038"/>
    <w:multiLevelType w:val="multilevel"/>
    <w:tmpl w:val="6C350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773C1"/>
    <w:multiLevelType w:val="multilevel"/>
    <w:tmpl w:val="706773C1"/>
    <w:lvl w:ilvl="0">
      <w:start w:val="1"/>
      <w:numFmt w:val="bullet"/>
      <w:lvlText w:val="•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6">
    <w:nsid w:val="75E06C88"/>
    <w:multiLevelType w:val="multilevel"/>
    <w:tmpl w:val="75E06C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7">
    <w:nsid w:val="782C00E3"/>
    <w:multiLevelType w:val="multilevel"/>
    <w:tmpl w:val="782C00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75D0C"/>
    <w:multiLevelType w:val="multilevel"/>
    <w:tmpl w:val="7B275D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9">
    <w:nsid w:val="7CD6013A"/>
    <w:multiLevelType w:val="multilevel"/>
    <w:tmpl w:val="7CD60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5"/>
  </w:num>
  <w:num w:numId="5">
    <w:abstractNumId w:val="14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2"/>
  </w:num>
  <w:num w:numId="11">
    <w:abstractNumId w:val="24"/>
  </w:num>
  <w:num w:numId="12">
    <w:abstractNumId w:val="17"/>
  </w:num>
  <w:num w:numId="13">
    <w:abstractNumId w:val="8"/>
  </w:num>
  <w:num w:numId="14">
    <w:abstractNumId w:val="23"/>
  </w:num>
  <w:num w:numId="15">
    <w:abstractNumId w:val="18"/>
  </w:num>
  <w:num w:numId="16">
    <w:abstractNumId w:val="20"/>
  </w:num>
  <w:num w:numId="17">
    <w:abstractNumId w:val="12"/>
  </w:num>
  <w:num w:numId="18">
    <w:abstractNumId w:val="21"/>
  </w:num>
  <w:num w:numId="19">
    <w:abstractNumId w:val="29"/>
  </w:num>
  <w:num w:numId="20">
    <w:abstractNumId w:val="13"/>
  </w:num>
  <w:num w:numId="21">
    <w:abstractNumId w:val="4"/>
  </w:num>
  <w:num w:numId="22">
    <w:abstractNumId w:val="27"/>
  </w:num>
  <w:num w:numId="23">
    <w:abstractNumId w:val="11"/>
  </w:num>
  <w:num w:numId="24">
    <w:abstractNumId w:val="9"/>
  </w:num>
  <w:num w:numId="25">
    <w:abstractNumId w:val="19"/>
  </w:num>
  <w:num w:numId="26">
    <w:abstractNumId w:val="25"/>
  </w:num>
  <w:num w:numId="27">
    <w:abstractNumId w:val="16"/>
  </w:num>
  <w:num w:numId="28">
    <w:abstractNumId w:val="5"/>
  </w:num>
  <w:num w:numId="29">
    <w:abstractNumId w:val="2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C1"/>
    <w:rsid w:val="000069CB"/>
    <w:rsid w:val="0004053D"/>
    <w:rsid w:val="000706F4"/>
    <w:rsid w:val="000977E3"/>
    <w:rsid w:val="00161670"/>
    <w:rsid w:val="00192FD6"/>
    <w:rsid w:val="001E4B12"/>
    <w:rsid w:val="00213769"/>
    <w:rsid w:val="00214D12"/>
    <w:rsid w:val="0029235A"/>
    <w:rsid w:val="002D347F"/>
    <w:rsid w:val="002E4E53"/>
    <w:rsid w:val="003376D9"/>
    <w:rsid w:val="00395BDD"/>
    <w:rsid w:val="003D38EB"/>
    <w:rsid w:val="003F2611"/>
    <w:rsid w:val="00492780"/>
    <w:rsid w:val="004D6847"/>
    <w:rsid w:val="004D6876"/>
    <w:rsid w:val="005178DD"/>
    <w:rsid w:val="005638BA"/>
    <w:rsid w:val="005878C1"/>
    <w:rsid w:val="00593F53"/>
    <w:rsid w:val="005C162D"/>
    <w:rsid w:val="005E3A7B"/>
    <w:rsid w:val="0061604C"/>
    <w:rsid w:val="0067110F"/>
    <w:rsid w:val="0067664D"/>
    <w:rsid w:val="006766DF"/>
    <w:rsid w:val="00680908"/>
    <w:rsid w:val="006A02B2"/>
    <w:rsid w:val="007831AA"/>
    <w:rsid w:val="00793EE0"/>
    <w:rsid w:val="007A7DF7"/>
    <w:rsid w:val="007B4059"/>
    <w:rsid w:val="007E38A4"/>
    <w:rsid w:val="0081574C"/>
    <w:rsid w:val="00832808"/>
    <w:rsid w:val="00874A2B"/>
    <w:rsid w:val="008964DB"/>
    <w:rsid w:val="008B1267"/>
    <w:rsid w:val="008E6CC1"/>
    <w:rsid w:val="008F3795"/>
    <w:rsid w:val="008F3FB0"/>
    <w:rsid w:val="00915CFC"/>
    <w:rsid w:val="009C19A0"/>
    <w:rsid w:val="009E79F1"/>
    <w:rsid w:val="00A96C73"/>
    <w:rsid w:val="00AA2984"/>
    <w:rsid w:val="00AC36EF"/>
    <w:rsid w:val="00AD182A"/>
    <w:rsid w:val="00AD4E7C"/>
    <w:rsid w:val="00B71F25"/>
    <w:rsid w:val="00B84CE9"/>
    <w:rsid w:val="00BD547E"/>
    <w:rsid w:val="00BE159C"/>
    <w:rsid w:val="00BE42CA"/>
    <w:rsid w:val="00C913CB"/>
    <w:rsid w:val="00CF3D6D"/>
    <w:rsid w:val="00D30CB0"/>
    <w:rsid w:val="00D42088"/>
    <w:rsid w:val="00D81DC4"/>
    <w:rsid w:val="00D82371"/>
    <w:rsid w:val="00D94163"/>
    <w:rsid w:val="00DB4147"/>
    <w:rsid w:val="00DB4175"/>
    <w:rsid w:val="00DB73CB"/>
    <w:rsid w:val="00DF544A"/>
    <w:rsid w:val="00E07365"/>
    <w:rsid w:val="00E60D62"/>
    <w:rsid w:val="00E87539"/>
    <w:rsid w:val="00ED152B"/>
    <w:rsid w:val="00EF5D16"/>
    <w:rsid w:val="00FB0533"/>
    <w:rsid w:val="00FC264D"/>
    <w:rsid w:val="01BF5A52"/>
    <w:rsid w:val="36D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eastAsiaTheme="minorHAnsi"/>
      <w:kern w:val="24"/>
      <w:sz w:val="24"/>
      <w:szCs w:val="24"/>
      <w:lang w:eastAsia="en-US"/>
    </w:rPr>
  </w:style>
  <w:style w:type="paragraph" w:styleId="1">
    <w:name w:val="heading 1"/>
    <w:next w:val="a"/>
    <w:link w:val="10"/>
    <w:uiPriority w:val="9"/>
    <w:qFormat/>
    <w:rsid w:val="006A02B2"/>
    <w:pPr>
      <w:keepNext/>
      <w:keepLines/>
      <w:spacing w:line="265" w:lineRule="auto"/>
      <w:ind w:left="10" w:right="12" w:hanging="10"/>
      <w:jc w:val="center"/>
      <w:outlineLvl w:val="0"/>
    </w:pPr>
    <w:rPr>
      <w:rFonts w:eastAsia="Times New Roman"/>
      <w:color w:val="000000"/>
      <w:sz w:val="24"/>
      <w:szCs w:val="22"/>
      <w:lang w:val="en-US" w:eastAsia="en-US"/>
    </w:rPr>
  </w:style>
  <w:style w:type="paragraph" w:styleId="2">
    <w:name w:val="heading 2"/>
    <w:next w:val="a"/>
    <w:link w:val="20"/>
    <w:uiPriority w:val="9"/>
    <w:qFormat/>
    <w:rsid w:val="006A02B2"/>
    <w:pPr>
      <w:keepNext/>
      <w:keepLines/>
      <w:spacing w:after="14" w:line="259" w:lineRule="auto"/>
      <w:ind w:left="120" w:hanging="10"/>
      <w:outlineLvl w:val="1"/>
    </w:pPr>
    <w:rPr>
      <w:rFonts w:eastAsia="Times New Roman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21">
    <w:name w:val="Основной текст (2)_"/>
    <w:basedOn w:val="a0"/>
    <w:link w:val="22"/>
    <w:qFormat/>
    <w:rPr>
      <w:rFonts w:eastAsia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jc w:val="left"/>
    </w:pPr>
    <w:rPr>
      <w:rFonts w:eastAsia="Times New Roman"/>
      <w:sz w:val="20"/>
      <w:szCs w:val="20"/>
    </w:rPr>
  </w:style>
  <w:style w:type="character" w:customStyle="1" w:styleId="295pt">
    <w:name w:val="Основной текст (2) + 9;5 pt"/>
    <w:basedOn w:val="21"/>
    <w:qFormat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1"/>
    <w:qFormat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qFormat/>
    <w:rPr>
      <w:rFonts w:eastAsia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jc w:val="left"/>
    </w:pPr>
    <w:rPr>
      <w:rFonts w:eastAsia="Times New Roman"/>
      <w:sz w:val="20"/>
      <w:szCs w:val="20"/>
    </w:rPr>
  </w:style>
  <w:style w:type="character" w:customStyle="1" w:styleId="Bodytext295pt">
    <w:name w:val="Body text (2) + 9.5 pt"/>
    <w:basedOn w:val="Bodytext2"/>
    <w:qFormat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6A02B2"/>
    <w:rPr>
      <w:rFonts w:eastAsia="Times New Roman"/>
      <w:color w:val="000000"/>
      <w:sz w:val="24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rsid w:val="006A02B2"/>
    <w:rPr>
      <w:rFonts w:eastAsia="Times New Roman"/>
      <w:b/>
      <w:color w:val="000000"/>
      <w:sz w:val="22"/>
      <w:szCs w:val="22"/>
      <w:lang w:val="en-US" w:eastAsia="en-US"/>
    </w:rPr>
  </w:style>
  <w:style w:type="table" w:customStyle="1" w:styleId="TableGrid">
    <w:name w:val="TableGrid"/>
    <w:rsid w:val="006A02B2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73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365"/>
    <w:rPr>
      <w:rFonts w:ascii="Segoe UI" w:eastAsiaTheme="minorHAnsi" w:hAnsi="Segoe UI" w:cs="Segoe UI"/>
      <w:kern w:val="24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0706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06F4"/>
    <w:rPr>
      <w:rFonts w:eastAsiaTheme="minorHAnsi"/>
      <w:kern w:val="24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0706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06F4"/>
    <w:rPr>
      <w:rFonts w:eastAsiaTheme="minorHAnsi"/>
      <w:kern w:val="24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eastAsiaTheme="minorHAnsi"/>
      <w:kern w:val="24"/>
      <w:sz w:val="24"/>
      <w:szCs w:val="24"/>
      <w:lang w:eastAsia="en-US"/>
    </w:rPr>
  </w:style>
  <w:style w:type="paragraph" w:styleId="1">
    <w:name w:val="heading 1"/>
    <w:next w:val="a"/>
    <w:link w:val="10"/>
    <w:uiPriority w:val="9"/>
    <w:qFormat/>
    <w:rsid w:val="006A02B2"/>
    <w:pPr>
      <w:keepNext/>
      <w:keepLines/>
      <w:spacing w:line="265" w:lineRule="auto"/>
      <w:ind w:left="10" w:right="12" w:hanging="10"/>
      <w:jc w:val="center"/>
      <w:outlineLvl w:val="0"/>
    </w:pPr>
    <w:rPr>
      <w:rFonts w:eastAsia="Times New Roman"/>
      <w:color w:val="000000"/>
      <w:sz w:val="24"/>
      <w:szCs w:val="22"/>
      <w:lang w:val="en-US" w:eastAsia="en-US"/>
    </w:rPr>
  </w:style>
  <w:style w:type="paragraph" w:styleId="2">
    <w:name w:val="heading 2"/>
    <w:next w:val="a"/>
    <w:link w:val="20"/>
    <w:uiPriority w:val="9"/>
    <w:qFormat/>
    <w:rsid w:val="006A02B2"/>
    <w:pPr>
      <w:keepNext/>
      <w:keepLines/>
      <w:spacing w:after="14" w:line="259" w:lineRule="auto"/>
      <w:ind w:left="120" w:hanging="10"/>
      <w:outlineLvl w:val="1"/>
    </w:pPr>
    <w:rPr>
      <w:rFonts w:eastAsia="Times New Roman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21">
    <w:name w:val="Основной текст (2)_"/>
    <w:basedOn w:val="a0"/>
    <w:link w:val="22"/>
    <w:qFormat/>
    <w:rPr>
      <w:rFonts w:eastAsia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jc w:val="left"/>
    </w:pPr>
    <w:rPr>
      <w:rFonts w:eastAsia="Times New Roman"/>
      <w:sz w:val="20"/>
      <w:szCs w:val="20"/>
    </w:rPr>
  </w:style>
  <w:style w:type="character" w:customStyle="1" w:styleId="295pt">
    <w:name w:val="Основной текст (2) + 9;5 pt"/>
    <w:basedOn w:val="21"/>
    <w:qFormat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1"/>
    <w:qFormat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qFormat/>
    <w:rPr>
      <w:rFonts w:eastAsia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jc w:val="left"/>
    </w:pPr>
    <w:rPr>
      <w:rFonts w:eastAsia="Times New Roman"/>
      <w:sz w:val="20"/>
      <w:szCs w:val="20"/>
    </w:rPr>
  </w:style>
  <w:style w:type="character" w:customStyle="1" w:styleId="Bodytext295pt">
    <w:name w:val="Body text (2) + 9.5 pt"/>
    <w:basedOn w:val="Bodytext2"/>
    <w:qFormat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6A02B2"/>
    <w:rPr>
      <w:rFonts w:eastAsia="Times New Roman"/>
      <w:color w:val="000000"/>
      <w:sz w:val="24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rsid w:val="006A02B2"/>
    <w:rPr>
      <w:rFonts w:eastAsia="Times New Roman"/>
      <w:b/>
      <w:color w:val="000000"/>
      <w:sz w:val="22"/>
      <w:szCs w:val="22"/>
      <w:lang w:val="en-US" w:eastAsia="en-US"/>
    </w:rPr>
  </w:style>
  <w:style w:type="table" w:customStyle="1" w:styleId="TableGrid">
    <w:name w:val="TableGrid"/>
    <w:rsid w:val="006A02B2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73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365"/>
    <w:rPr>
      <w:rFonts w:ascii="Segoe UI" w:eastAsiaTheme="minorHAnsi" w:hAnsi="Segoe UI" w:cs="Segoe UI"/>
      <w:kern w:val="24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0706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06F4"/>
    <w:rPr>
      <w:rFonts w:eastAsiaTheme="minorHAnsi"/>
      <w:kern w:val="24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0706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06F4"/>
    <w:rPr>
      <w:rFonts w:eastAsiaTheme="minorHAnsi"/>
      <w:kern w:val="2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WJC9fsBzMYx6myRlNhSVWO6LzfpNHpPUuQxsAluIJk4=</DigestValue>
    </Reference>
    <Reference URI="#idOfficeObject" Type="http://www.w3.org/2000/09/xmldsig#Object">
      <DigestMethod Algorithm="urn:ietf:params:xml:ns:cpxmlsec:algorithms:gostr34112012-256"/>
      <DigestValue>XAaga/stQQZmy2k9qwtRKLmrrGCwzG3Df+OX+9e+tSU=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5Qph0NSp+CZpbxAVD9Cy1YfUYb3ohGcuENBs+hC740A=</DigestValue>
    </Reference>
    <Reference URI="#idValidSigLnImg" Type="http://www.w3.org/2000/09/xmldsig#Object">
      <DigestMethod Algorithm="urn:ietf:params:xml:ns:cpxmlsec:algorithms:gostr34112012-256"/>
      <DigestValue>LESYmzyPioP+mGyHHXhURUnmTLETTYDzJbaVE1jY4oc=</DigestValue>
    </Reference>
    <Reference URI="#idInvalidSigLnImg" Type="http://www.w3.org/2000/09/xmldsig#Object">
      <DigestMethod Algorithm="urn:ietf:params:xml:ns:cpxmlsec:algorithms:gostr34112012-256"/>
      <DigestValue>zKMtSn8Rir7kNbtx2Nf7xz/1RDxzJEimPH+4JrYTYlc=</DigestValue>
    </Reference>
  </SignedInfo>
  <SignatureValue>E7OufzwfZhKw/7wdEVWUyFsrfbJ9PYbgkdDpZpLq+HhIAe/RcOb+thSPIyAwfEtj
bA4eZdy2eY5/GWyLHGsJlg==</SignatureValue>
  <KeyInfo>
    <X509Data>
      <X509Certificate>MIII4jCCCI+gAwIBAgIRAPjYmMjfzcv2aa1Kz9kZxWgwCgYIKoUDBwEBAwIwggFX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gdGB0LjQuDAeFw0yMzEyMDUwMDU0MDBaFw0yNTAyMjcwMDU0MDBaMIIB5DELMAkG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0YDRgdC40Y8gNC4wDE7QodC10YDRgtC40YTQuNC60LDRgiDRgdC+0L7RgtCy0LXR
gtGB0YLQstC40Y8g4oSW0KHQpC8xMjQtMzc0MyDQvtGCIDA0LjA5LjIwMTkMTtCX
0LDQutC70Y7Rh9C10L3QuNC1INC90LAg0YHRgNC10LTRgdGC0LLQviDQo9CmIOKE
ljE0OS83LzYvMjEzINC+0YIgMzAuMDMuMjAyMzBmBgNVHR8EXzBdMC6gLKAqhiho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dWNma18yMDIzLmNydDAdBgNVHQ4EFgQUmVffUuIw6ze7cOj7ld8anwcXm3kwggF3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AQMCA0EAdGth65WmcjaY0Nvlirkx1kAUUiAoV7b6EsUqbPoAfmF8fot7U2HuWNYF
q/uEZk/VVACQHz30pvuN4zxcBs0Wyg==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5fXFy2vSSOVumovtCuLBgmhqFYY=</DigestValue>
      </Reference>
      <Reference URI="/word/document.xml?ContentType=application/vnd.openxmlformats-officedocument.wordprocessingml.document.main+xml">
        <DigestMethod Algorithm="http://www.w3.org/2000/09/xmldsig#sha1"/>
        <DigestValue>P/Tu1DGli0kbAox8Jvi1bWu4Hi4=</DigestValue>
      </Reference>
      <Reference URI="/word/endnotes.xml?ContentType=application/vnd.openxmlformats-officedocument.wordprocessingml.endnotes+xml">
        <DigestMethod Algorithm="http://www.w3.org/2000/09/xmldsig#sha1"/>
        <DigestValue>ThzxeZvW3tf0HG6G6TdS+wtswhc=</DigestValue>
      </Reference>
      <Reference URI="/word/fontTable.xml?ContentType=application/vnd.openxmlformats-officedocument.wordprocessingml.fontTable+xml">
        <DigestMethod Algorithm="http://www.w3.org/2000/09/xmldsig#sha1"/>
        <DigestValue>dKibmwQU+PI7WPg1yu2SjugfoAo=</DigestValue>
      </Reference>
      <Reference URI="/word/footnotes.xml?ContentType=application/vnd.openxmlformats-officedocument.wordprocessingml.footnotes+xml">
        <DigestMethod Algorithm="http://www.w3.org/2000/09/xmldsig#sha1"/>
        <DigestValue>SYJZ+R6GEWfuan+D8phZDo7y6oA=</DigestValue>
      </Reference>
      <Reference URI="/word/media/image1.emf?ContentType=image/x-emf">
        <DigestMethod Algorithm="http://www.w3.org/2000/09/xmldsig#sha1"/>
        <DigestValue>kwcn8V/FM9xBDelNo0URj7D4r3Y=</DigestValue>
      </Reference>
      <Reference URI="/word/numbering.xml?ContentType=application/vnd.openxmlformats-officedocument.wordprocessingml.numbering+xml">
        <DigestMethod Algorithm="http://www.w3.org/2000/09/xmldsig#sha1"/>
        <DigestValue>Cahm7Q64NEprPGuzDfyxl4wgkLs=</DigestValue>
      </Reference>
      <Reference URI="/word/settings.xml?ContentType=application/vnd.openxmlformats-officedocument.wordprocessingml.settings+xml">
        <DigestMethod Algorithm="http://www.w3.org/2000/09/xmldsig#sha1"/>
        <DigestValue>Ut1KDtgUsNDtX8qSYFeylMcK47I=</DigestValue>
      </Reference>
      <Reference URI="/word/styles.xml?ContentType=application/vnd.openxmlformats-officedocument.wordprocessingml.styles+xml">
        <DigestMethod Algorithm="http://www.w3.org/2000/09/xmldsig#sha1"/>
        <DigestValue>5vaUWyhUBoHdv3/9jK9D8WX9y1A=</DigestValue>
      </Reference>
      <Reference URI="/word/stylesWithEffects.xml?ContentType=application/vnd.ms-word.stylesWithEffects+xml">
        <DigestMethod Algorithm="http://www.w3.org/2000/09/xmldsig#sha1"/>
        <DigestValue>aXG97YIn8cL4kV0m34h4OJ+Af18=</DigestValue>
      </Reference>
      <Reference URI="/word/theme/theme1.xml?ContentType=application/vnd.openxmlformats-officedocument.theme+xml">
        <DigestMethod Algorithm="http://www.w3.org/2000/09/xmldsig#sha1"/>
        <DigestValue>/9/MlryR0Cf7ErqN4DX6i6M/OBI=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2024-11-07T03:50:54Z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{72D9379A-0A46-4F08-9700-62AD4D3AAF88}</SetupID>
          <SignatureText>Блейхер Ж.А.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2024-11-07T03:50:54Z</xd:SigningTime>
          <xd:SigningCertificate>
            <xd:Cert>
              <xd:CertDigest>
                <DigestMethod Algorithm="http://www.w3.org/2000/09/xmldsig#sha1"/>
                <DigestValue>VlsbNL4QUJGOtNO8mTF64oFKCGo=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330773177917258867323769535626105963880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9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DIQQMEAAAAgBXsAAEAAAAGAAAAAAAAAAYAAAD4qq8AwpE8XgAACACAHfwBBAAAAPAV7ACAFewAYHT8AxyrrwBkkTxe8BXsAIAd/AHiZTxeAAAAAIAV7ABgdPwDAEbWBSyrrwBWXTxeCJnuAPwBAABoq68AOVw8XvwBAAAAAAAAPlw8XiUkM0X8AQAACJnuAGB0/AMAAAAAFJnuAECrrwC8+68AnOU4XwAAAAA+XDxe21s8XvwBAAAAAAAAAAAAAAAAAACx9MF2/IwFBgcAAACkrK8ApKyv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hV7/dSOarwCYmq8AAAAAAESarwAxm0FeXJqvAKzFRl7w/WpeAQAAAJRlZl6oTwV3gGDmA8iQ/AMBAAAAlGVmXqxlZl5gOQ4GYDkOBqSarwAAAAAAuM5qXgEAAACUZWZerGVmXq+9evMAgP0DSJyvADlc/3WYmq8A4P///wAA/3XIkPwD4P///wAAAAAAAAAAAAAAAJABAAAAAAABAAAAAGEAcgBpAGEAbAAAAAAAAAAAAAAAAAAAAAAAAAAAAAAAAAAAALH0wXYAAAAABgAAAPybrwD8m68AAAIAAPz///8BAAAAAAAAAAAAAAAAAAAAAAAAAAAAAABoAg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rwCFXv91EJqvAPiZrwAAAAAAmakSWxCarwDrhUheAAAAABcAAACUGXRe+4VIXhARCgiUBKMDIKZCA4AN5gMAAAAAAAAAAAAAAAAgAAAAvAIAAAAAAMwBAgIiUwB5AHMAdABlAG0Az7568wAAAACom68AOVz/dfiZrwDw////AAD/dQAAAADw////AAAAAAAAAAAAAAAAkAEAAAAAAAEAAAAAdABhAGgAbwBtAGEAAAAAAAAAAAAAAAAAAAAAAAAAAAAAAAAAsfTBdgAAAAAHAAAAXJuvAFybrwAAAgAA/P///wEAAAAAAAAAAAAAAAAAAAAAAAAAAAAAABgWAAB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TwAAAFwAAAABAAAA0XbJQasKyUEKAAAAUAAAAAwAAABMAAAAAAAAAAAAAAAAAAAA//////////9kAAAAEQQ7BDUEOQRFBDUEQAQgABYELgAQBC4ABgAAAAYAAAAGAAAABgAAAAYAAAAGAAAABgAAAAMAAAAKAAAABAAAAAc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gAAAGwAAAABAAAA0XbJQasKyUEKAAAAYAAAACMAAABMAAAAAAAAAAAAAAAAAAAA//////////+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</Object>
  <Object Id="idInvalidSigLnImg">AQAAAGwAAAAAAAAAAAAAAP8AAAB/AAAAAAAAAAAAAAAvGQAAkQwAACBFTUYAAAEAx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vAIVe/3UAAAAAZKivAAAAAAAIt/916GBEXjQAAAAAAAAAGQwBuYIAAAEBAAAA0KivABkMAbkAZfgAAAAAAAAAgD0AAAAAcBQAABkMuf8AAAAAAAAAAAG5AQAAAAAAAAAAABkMAbljj3rzAAAAABSqrwA5XP91ZKivAPX///8AAP91FrP/dfX///8AAAAAAAAAAAAAAACQAQAAAAAAAQAAAAB0AGEAaABvAG0AYQAAAAAAAAAAAAAAAAAAAAAAAAAAAAcAAAAAAAAAsfTBdgAAAAAHAAAAyKmvAMiprwAAAgAA/P///wEAAAAAAAAAAAAAAAAAAABsCAAA6MTkd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yEEDBAAAAIAV7AABAAAABgAAAAAAAAAGAAAA+KqvAMKRPF4AAAgAgB38AQQAAADwFewAgBXsAGB0/AMcq68AZJE8XvAV7ACAHfwB4mU8XgAAAACAFewAYHT8AwBG1gUsq68AVl08XgiZ7gD8AQAAaKuvADlcPF78AQAAAAAAAD5cPF4lJDNF/AEAAAiZ7gBgdPwDAAAAABSZ7gBAq68AvPuvAJzlOF8AAAAAPlw8XttbPF78AQAAAAAAAAAAAAAAAAAAsfTBdvyMBQYHAAAApKyvAKSsr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IVe/3Ujmq8AmJqvAAAAAABEmq8AMZtBXlyarwCsxUZe8P1qXgEAAACUZWZeqE8Fd4Bg5gPIkPwDAQAAAJRlZl6sZWZeYDkOBmA5Dgakmq8AAAAAALjOal4BAAAAlGVmXqxlZl6vvXrzAID9A0icrwA5XP91mJqvAOD///8AAP91yJD8A+D///8AAAAAAAAAAAAAAACQAQAAAAAAAQAAAABhAHIAaQBhAGwAAAAAAAAAAAAAAAAAAAAAAAAAAAAAAAAAAACx9MF2AAAAAAYAAAD8m68A/Juv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K8AhV7/dRCarwD4ma8AAAAAAJmpElsQmq8A64VIXgAAAAAXAAAAlBl0XvuFSF4QEQoIlASjAyCmQgOADeYDAAAAAAAAAAAAAAAAIAAAALwCAAAAAADMAQICIlMAeQBzAHQAZQBtAM++evMAAAAAqJuvADlc/3X4ma8A8P///wAA/3UAAAAA8P///wAAAAAAAAAAAAAAAJABAAAAAAABAAAAAHQAYQBoAG8AbQBhAAAAAAAAAAAAAAAAAAAAAAAAAAAAAAAAALH0wXYAAAAABwAAAFybrwBcm68AAAIAAPz///8BAAAAAAAAAAAAAAAAAAAAAAAAAAAAAAAYFgAA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E8AAABcAAAAAQAAANF2yUGrCslBCgAAAFAAAAAMAAAATAAAAAAAAAAAAAAAAAAAAP//////////ZAAAABEEOwQ1BDkERQQ1BEAEIAAWBC4AEAQuAAYAAAAGAAAABgAAAAYAAAAGAAAABgAAAAYAAAADAAAACgAAAAQAAAAH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9DB7-F142-438C-A3FC-016C455D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37</Pages>
  <Words>10402</Words>
  <Characters>59296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№33</dc:creator>
  <cp:lastModifiedBy>Заведующий</cp:lastModifiedBy>
  <cp:revision>20</cp:revision>
  <cp:lastPrinted>2024-02-09T04:35:00Z</cp:lastPrinted>
  <dcterms:created xsi:type="dcterms:W3CDTF">2023-12-01T07:20:00Z</dcterms:created>
  <dcterms:modified xsi:type="dcterms:W3CDTF">2024-11-07T03:50:00Z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646E4546830E4AF08487072751CF9693_12</vt:lpwstr>
  </property>
</Properties>
</file>