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  <w:r w:rsidRPr="00CE2846">
        <w:rPr>
          <w:sz w:val="28"/>
          <w:szCs w:val="28"/>
        </w:rPr>
        <w:t>Муниципальное бюджетное дошкольное образование учреждение</w:t>
      </w: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  <w:r w:rsidRPr="00CE2846">
        <w:rPr>
          <w:sz w:val="28"/>
          <w:szCs w:val="28"/>
        </w:rPr>
        <w:t>«Детский сад</w:t>
      </w:r>
      <w:r w:rsidR="00751C39">
        <w:rPr>
          <w:sz w:val="28"/>
          <w:szCs w:val="28"/>
        </w:rPr>
        <w:t xml:space="preserve"> </w:t>
      </w:r>
      <w:r w:rsidRPr="00CE2846">
        <w:rPr>
          <w:sz w:val="28"/>
          <w:szCs w:val="28"/>
        </w:rPr>
        <w:t>№43»</w:t>
      </w: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751C39" w:rsidRPr="00751C39" w:rsidRDefault="00751C39" w:rsidP="00751C39">
      <w:pPr>
        <w:jc w:val="center"/>
        <w:rPr>
          <w:sz w:val="44"/>
          <w:szCs w:val="44"/>
        </w:rPr>
      </w:pPr>
      <w:r w:rsidRPr="00751C39">
        <w:rPr>
          <w:sz w:val="44"/>
          <w:szCs w:val="44"/>
        </w:rPr>
        <w:t>Конспект НОД</w:t>
      </w:r>
    </w:p>
    <w:p w:rsidR="00751C39" w:rsidRPr="00751C39" w:rsidRDefault="00751C39" w:rsidP="00751C39">
      <w:pPr>
        <w:jc w:val="center"/>
        <w:rPr>
          <w:sz w:val="44"/>
          <w:szCs w:val="44"/>
        </w:rPr>
      </w:pPr>
      <w:r w:rsidRPr="00751C39">
        <w:rPr>
          <w:sz w:val="44"/>
          <w:szCs w:val="44"/>
        </w:rPr>
        <w:t>«Деревья осенью»</w:t>
      </w:r>
    </w:p>
    <w:p w:rsidR="00751C39" w:rsidRDefault="00751C39" w:rsidP="00751C3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художественно – эстетическому развитию</w:t>
      </w:r>
    </w:p>
    <w:p w:rsidR="00751C39" w:rsidRDefault="00751C39" w:rsidP="00751C39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Pr="006E194B">
        <w:rPr>
          <w:sz w:val="28"/>
          <w:szCs w:val="28"/>
        </w:rPr>
        <w:t>ля детей с</w:t>
      </w:r>
      <w:r>
        <w:rPr>
          <w:sz w:val="28"/>
          <w:szCs w:val="28"/>
        </w:rPr>
        <w:t xml:space="preserve">таршего </w:t>
      </w:r>
      <w:r w:rsidRPr="006E194B">
        <w:rPr>
          <w:sz w:val="28"/>
          <w:szCs w:val="28"/>
        </w:rPr>
        <w:t>дошкольного возраста</w:t>
      </w: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1F783F" w:rsidP="00EC38B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151765</wp:posOffset>
            </wp:positionV>
            <wp:extent cx="3223260" cy="4106545"/>
            <wp:effectExtent l="19050" t="0" r="0" b="0"/>
            <wp:wrapThrough wrapText="bothSides">
              <wp:wrapPolygon edited="0">
                <wp:start x="-128" y="0"/>
                <wp:lineTo x="-128" y="21543"/>
                <wp:lineTo x="21574" y="21543"/>
                <wp:lineTo x="21574" y="0"/>
                <wp:lineTo x="-128" y="0"/>
              </wp:wrapPolygon>
            </wp:wrapThrough>
            <wp:docPr id="1" name="Рисунок 4" descr="https://www.lis-shop.ru/upload/Pics/655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is-shop.ru/upload/Pics/6557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10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1F783F">
      <w:pPr>
        <w:spacing w:line="360" w:lineRule="auto"/>
        <w:jc w:val="right"/>
        <w:rPr>
          <w:sz w:val="28"/>
          <w:szCs w:val="28"/>
        </w:rPr>
      </w:pPr>
      <w:r w:rsidRPr="00CE2846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             Воспитатель: Гартман </w:t>
      </w:r>
      <w:r w:rsidRPr="00CE2846">
        <w:rPr>
          <w:sz w:val="28"/>
          <w:szCs w:val="28"/>
        </w:rPr>
        <w:t>О.В.</w:t>
      </w: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B24B24" w:rsidRDefault="00B24B24" w:rsidP="00EC38B2">
      <w:pPr>
        <w:spacing w:line="360" w:lineRule="auto"/>
        <w:jc w:val="center"/>
        <w:rPr>
          <w:sz w:val="28"/>
          <w:szCs w:val="28"/>
        </w:rPr>
      </w:pPr>
    </w:p>
    <w:p w:rsidR="00B20199" w:rsidRDefault="00B20199" w:rsidP="00EC38B2">
      <w:pPr>
        <w:spacing w:line="360" w:lineRule="auto"/>
        <w:jc w:val="center"/>
        <w:rPr>
          <w:sz w:val="28"/>
          <w:szCs w:val="28"/>
        </w:rPr>
      </w:pPr>
    </w:p>
    <w:p w:rsidR="00751C39" w:rsidRPr="00751C39" w:rsidRDefault="00751C39" w:rsidP="00751C3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541A8A">
        <w:rPr>
          <w:sz w:val="28"/>
          <w:szCs w:val="28"/>
        </w:rPr>
        <w:t>.Славгород, 2022</w:t>
      </w:r>
      <w:bookmarkStart w:id="0" w:name="_GoBack"/>
      <w:bookmarkEnd w:id="0"/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Цель:</w:t>
      </w:r>
      <w:r w:rsidRPr="001B025A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Формировать умения передавать в работе характерные особенности внешнего строения осенних деревьев посредством пластилинографии.</w:t>
      </w:r>
    </w:p>
    <w:p w:rsidR="00EC38B2" w:rsidRPr="0006424E" w:rsidRDefault="00EC38B2" w:rsidP="00EC38B2">
      <w:pPr>
        <w:spacing w:line="360" w:lineRule="auto"/>
        <w:jc w:val="both"/>
        <w:rPr>
          <w:b/>
          <w:sz w:val="28"/>
          <w:szCs w:val="28"/>
        </w:rPr>
      </w:pPr>
      <w:r w:rsidRPr="0006424E">
        <w:rPr>
          <w:b/>
          <w:sz w:val="28"/>
          <w:szCs w:val="28"/>
        </w:rPr>
        <w:t>Задачи: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1.Способствовать расширению знаний о многообразии растительного мира.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Учить использовать для работы разнофактурный материал.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3.Развивать у детей выразительность в художественной деятельности: цвет, материал, композиция.</w:t>
      </w:r>
    </w:p>
    <w:p w:rsidR="00EC38B2" w:rsidRDefault="00EC38B2" w:rsidP="00EC38B2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4.Воспитывать бережное отношение к природе.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Оборудование и материалы</w:t>
      </w:r>
      <w:r>
        <w:rPr>
          <w:b/>
          <w:sz w:val="28"/>
          <w:szCs w:val="28"/>
        </w:rPr>
        <w:t xml:space="preserve">: </w:t>
      </w:r>
      <w:r w:rsidRPr="00DA669A">
        <w:rPr>
          <w:sz w:val="28"/>
          <w:szCs w:val="28"/>
        </w:rPr>
        <w:t xml:space="preserve">плотный картон </w:t>
      </w:r>
      <w:r>
        <w:rPr>
          <w:sz w:val="28"/>
          <w:szCs w:val="28"/>
        </w:rPr>
        <w:t>белого цвета с силуэтом дерева размером ½</w:t>
      </w:r>
      <w:r w:rsidRPr="00E15854">
        <w:rPr>
          <w:sz w:val="28"/>
          <w:szCs w:val="28"/>
        </w:rPr>
        <w:t xml:space="preserve"> </w:t>
      </w:r>
      <w:r>
        <w:rPr>
          <w:sz w:val="28"/>
          <w:szCs w:val="28"/>
        </w:rPr>
        <w:t>, с готовой основой (</w:t>
      </w:r>
      <w:r>
        <w:rPr>
          <w:rFonts w:eastAsiaTheme="minorHAnsi"/>
          <w:sz w:val="28"/>
          <w:szCs w:val="28"/>
        </w:rPr>
        <w:t>делаем  заранее тонированние самими детьми на картоне)</w:t>
      </w:r>
      <w:r>
        <w:rPr>
          <w:sz w:val="28"/>
          <w:szCs w:val="28"/>
        </w:rPr>
        <w:t>,</w:t>
      </w:r>
      <w:r w:rsidRPr="00DA66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набор </w:t>
      </w:r>
      <w:r w:rsidRPr="00DA669A">
        <w:rPr>
          <w:sz w:val="28"/>
          <w:szCs w:val="28"/>
        </w:rPr>
        <w:t>пласти</w:t>
      </w:r>
      <w:r>
        <w:rPr>
          <w:sz w:val="28"/>
          <w:szCs w:val="28"/>
        </w:rPr>
        <w:t>лина,</w:t>
      </w:r>
      <w:r w:rsidRPr="00DA66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маш, простой карандаш, салфетка для рук, осенние листья, </w:t>
      </w:r>
      <w:r w:rsidRPr="002A12D3">
        <w:rPr>
          <w:sz w:val="28"/>
          <w:szCs w:val="28"/>
        </w:rPr>
        <w:t xml:space="preserve">иллюстрации с </w:t>
      </w:r>
      <w:r>
        <w:rPr>
          <w:sz w:val="28"/>
          <w:szCs w:val="28"/>
        </w:rPr>
        <w:t xml:space="preserve">изображением осени. Магнитофон, запись музыки. </w:t>
      </w:r>
    </w:p>
    <w:p w:rsidR="00EC38B2" w:rsidRPr="002A12D3" w:rsidRDefault="00EC38B2" w:rsidP="00EC38B2">
      <w:pPr>
        <w:spacing w:line="360" w:lineRule="auto"/>
        <w:jc w:val="both"/>
        <w:rPr>
          <w:b/>
          <w:sz w:val="28"/>
          <w:szCs w:val="28"/>
        </w:rPr>
      </w:pPr>
      <w:r w:rsidRPr="002A12D3">
        <w:rPr>
          <w:b/>
          <w:sz w:val="28"/>
          <w:szCs w:val="28"/>
        </w:rPr>
        <w:t xml:space="preserve">Предварительная работа: </w:t>
      </w:r>
      <w:r w:rsidRPr="003B1263">
        <w:rPr>
          <w:sz w:val="28"/>
          <w:szCs w:val="28"/>
        </w:rPr>
        <w:t xml:space="preserve">Экскурсия в осенний </w:t>
      </w:r>
      <w:r>
        <w:rPr>
          <w:sz w:val="28"/>
          <w:szCs w:val="28"/>
        </w:rPr>
        <w:t xml:space="preserve">парк, наблюдение за деревьями (смена окраски листьев, листопад, растениями, птицами). Чтение и заучивание стихотворений об осени. </w:t>
      </w:r>
    </w:p>
    <w:p w:rsidR="00EC38B2" w:rsidRDefault="00EC38B2" w:rsidP="00EC38B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НОД</w:t>
      </w:r>
    </w:p>
    <w:p w:rsidR="00EC38B2" w:rsidRDefault="00EC38B2" w:rsidP="00EC38B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1.Организационная часть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 w:rsidRPr="00BA64E6">
        <w:rPr>
          <w:sz w:val="28"/>
          <w:szCs w:val="28"/>
        </w:rPr>
        <w:t>Педагог предлагает детям загадку</w:t>
      </w:r>
      <w:r>
        <w:rPr>
          <w:sz w:val="28"/>
          <w:szCs w:val="28"/>
        </w:rPr>
        <w:t>: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Листья с веток облетают,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Птицы к югу улетают.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«Что за время года?»- спросим.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Нам ответят: «Это…» (осень)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 w:rsidRPr="0059778F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Верно. Такие признаки характерны для осени. Как можно назвать осень по-другому? </w:t>
      </w:r>
    </w:p>
    <w:p w:rsidR="00895266" w:rsidRDefault="00EC38B2" w:rsidP="00EC38B2">
      <w:pPr>
        <w:spacing w:line="360" w:lineRule="auto"/>
        <w:jc w:val="both"/>
        <w:rPr>
          <w:sz w:val="28"/>
          <w:szCs w:val="28"/>
        </w:rPr>
      </w:pPr>
      <w:r w:rsidRPr="0059778F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Почему так говорят? 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 w:rsidRPr="0059778F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6724FF">
        <w:rPr>
          <w:sz w:val="28"/>
          <w:szCs w:val="28"/>
        </w:rPr>
        <w:t>Листья на деревьях осенью не только желтеют</w:t>
      </w:r>
      <w:r>
        <w:rPr>
          <w:sz w:val="28"/>
          <w:szCs w:val="28"/>
        </w:rPr>
        <w:t>. К</w:t>
      </w:r>
      <w:r w:rsidRPr="006724FF">
        <w:rPr>
          <w:sz w:val="28"/>
          <w:szCs w:val="28"/>
        </w:rPr>
        <w:t>ак они ещё меняют цвет?</w:t>
      </w:r>
      <w:r>
        <w:rPr>
          <w:sz w:val="28"/>
          <w:szCs w:val="28"/>
        </w:rPr>
        <w:t xml:space="preserve"> Деревья надевают разноцветный наряд. На прогулке мы с вами часто наблюдали за листочками, послушайте и скажите что это за явление: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Листья в воздухе кружатся,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Тихо на траву ложатся.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Сбрасывает листья сад-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Это просто …(листопад)</w:t>
      </w:r>
    </w:p>
    <w:p w:rsidR="00EC38B2" w:rsidRDefault="00EC38B2" w:rsidP="00EC38B2">
      <w:pPr>
        <w:spacing w:line="360" w:lineRule="auto"/>
        <w:jc w:val="both"/>
        <w:rPr>
          <w:b/>
          <w:sz w:val="28"/>
          <w:szCs w:val="28"/>
        </w:rPr>
      </w:pPr>
      <w:r w:rsidRPr="0059778F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5354C4">
        <w:rPr>
          <w:sz w:val="28"/>
          <w:szCs w:val="28"/>
        </w:rPr>
        <w:t>Правильно, а теперь поиграем в игру.</w:t>
      </w:r>
    </w:p>
    <w:p w:rsidR="00EC38B2" w:rsidRPr="0059778F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Игра «</w:t>
      </w:r>
      <w:r w:rsidRPr="006C723A">
        <w:rPr>
          <w:b/>
          <w:sz w:val="28"/>
          <w:szCs w:val="28"/>
        </w:rPr>
        <w:t>Найди свою пару»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стоят по кругу, в центре листья (по количеству детей и подобраны так, чтобы можно было составить пары листьев). Дети идут по кругу со словами: «Раз, два, три,- лист скорей бери!» Каждый берёт листок. Воспитатель говорит: «Найди себе пару - листочек такого же цвета», (другие задания: большой и маленький, или листья одного размера, с одного дерева).</w:t>
      </w:r>
    </w:p>
    <w:p w:rsidR="00EC38B2" w:rsidRPr="005354C4" w:rsidRDefault="00EC38B2" w:rsidP="00EC38B2">
      <w:pPr>
        <w:spacing w:line="360" w:lineRule="auto"/>
        <w:jc w:val="both"/>
        <w:rPr>
          <w:i/>
          <w:sz w:val="28"/>
          <w:szCs w:val="28"/>
        </w:rPr>
      </w:pPr>
      <w:r w:rsidRPr="005354C4">
        <w:rPr>
          <w:i/>
          <w:sz w:val="28"/>
          <w:szCs w:val="28"/>
        </w:rPr>
        <w:t>Дети садятся на свои места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 w:rsidRPr="0059778F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5354C4">
        <w:rPr>
          <w:sz w:val="28"/>
          <w:szCs w:val="28"/>
        </w:rPr>
        <w:t>Сегодня, я вам предлагаю поучаствовать в создании</w:t>
      </w:r>
      <w:r>
        <w:rPr>
          <w:sz w:val="28"/>
          <w:szCs w:val="28"/>
        </w:rPr>
        <w:t xml:space="preserve"> осенних деревьев. Но не красками, а при помощи пластилина. Силуэты деревьев будут слегка выпуклыми, и сохранять объём, а зелёную листву изобразите при помощи крупы маш, а разноцветные при помощи пластилина.</w:t>
      </w:r>
    </w:p>
    <w:p w:rsidR="00EC38B2" w:rsidRDefault="00EC38B2" w:rsidP="00EC38B2">
      <w:pPr>
        <w:spacing w:line="360" w:lineRule="auto"/>
        <w:jc w:val="both"/>
        <w:rPr>
          <w:i/>
          <w:sz w:val="28"/>
          <w:szCs w:val="28"/>
        </w:rPr>
      </w:pPr>
      <w:r w:rsidRPr="00BB672B">
        <w:rPr>
          <w:b/>
          <w:sz w:val="28"/>
          <w:szCs w:val="28"/>
        </w:rPr>
        <w:t>2.Практическая часть</w:t>
      </w:r>
      <w:r>
        <w:rPr>
          <w:b/>
          <w:sz w:val="28"/>
          <w:szCs w:val="28"/>
        </w:rPr>
        <w:t xml:space="preserve"> </w:t>
      </w:r>
      <w:r w:rsidRPr="00BB672B">
        <w:rPr>
          <w:i/>
          <w:sz w:val="28"/>
          <w:szCs w:val="28"/>
        </w:rPr>
        <w:t>Этапы выполнения работы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Определить с детьми строение дерева: ствол к вершине постепенно утончается, у земли наоборот ствол шире. Ветки отходят от ствола с двух сторон, внизу более длинные, короткие наверху ствола. По бокам основных веток расположены маленькие веточки - деточки. 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D1F87">
        <w:rPr>
          <w:sz w:val="28"/>
          <w:szCs w:val="28"/>
        </w:rPr>
        <w:t xml:space="preserve">. </w:t>
      </w:r>
      <w:r w:rsidRPr="005D1F87">
        <w:rPr>
          <w:color w:val="000000"/>
          <w:sz w:val="28"/>
          <w:szCs w:val="28"/>
          <w:shd w:val="clear" w:color="auto" w:fill="FFFFFF"/>
        </w:rPr>
        <w:t>Из кусочков коричневого пластилина делаем дерево. Вначале скатываем длинную «колбаску» и делаем ствол дерева</w:t>
      </w:r>
      <w:r>
        <w:rPr>
          <w:sz w:val="28"/>
          <w:szCs w:val="28"/>
        </w:rPr>
        <w:t>. Слегка прижать верхушку, не расплющивая, чтобы она осталась тонкой, в нижней части ствола «колбаску» следует прижать к картону, чтоб она стала шире. Слегка размазать, предать рельефную форму ствола.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Накатать тонких коричневых (чёрных) «колбасок» и выложить их по контуру веточек (длину которых регулировать стекой).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Одну из «колбасок» стекой нарезать на маленькие отрезки, раскатать из них много шариков, распределить их на ветках, не прижимая. Сверху на каждый шарик положить (зелёную) чечевицу и надавить слегка пальчиком, </w:t>
      </w:r>
      <w:r>
        <w:rPr>
          <w:sz w:val="28"/>
          <w:szCs w:val="28"/>
        </w:rPr>
        <w:lastRenderedPageBreak/>
        <w:t xml:space="preserve">чтобы пластилиновый шарик под семечкой расплющился и прикрепился к основе. То же сделать с опавшими на землю листиками около дерева. </w:t>
      </w:r>
    </w:p>
    <w:p w:rsidR="00EC38B2" w:rsidRDefault="00EC38B2" w:rsidP="00EC38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5.Чтобы сделать цветные листики из пластилина нам понадобится (бардовый,  жёлтый или оранжевый) пластилин. </w:t>
      </w:r>
      <w:r w:rsidRPr="00A0428E">
        <w:rPr>
          <w:i/>
          <w:sz w:val="28"/>
          <w:szCs w:val="28"/>
        </w:rPr>
        <w:t>Выбор цвета</w:t>
      </w:r>
      <w:r>
        <w:rPr>
          <w:sz w:val="28"/>
          <w:szCs w:val="28"/>
        </w:rPr>
        <w:t>. Раскатать из этого пластилина колбаску, нарезать её на равные части. Взять одну отрезанную часть – сплющить, у каждой кончик с обеих сторон заострить (придать форму листочка), закрепить на дереве, и рядом на земле около дерева.</w:t>
      </w:r>
    </w:p>
    <w:p w:rsidR="00EC38B2" w:rsidRPr="000E7690" w:rsidRDefault="00EC38B2" w:rsidP="00EC38B2">
      <w:pPr>
        <w:spacing w:line="360" w:lineRule="auto"/>
        <w:jc w:val="both"/>
        <w:rPr>
          <w:b/>
          <w:sz w:val="28"/>
          <w:szCs w:val="28"/>
        </w:rPr>
      </w:pPr>
      <w:r w:rsidRPr="000E7690">
        <w:rPr>
          <w:b/>
          <w:sz w:val="28"/>
          <w:szCs w:val="28"/>
        </w:rPr>
        <w:t>3.Заключительная часть</w:t>
      </w:r>
    </w:p>
    <w:p w:rsidR="00EC38B2" w:rsidRPr="00A05801" w:rsidRDefault="00EC38B2" w:rsidP="00EC38B2">
      <w:pPr>
        <w:spacing w:line="360" w:lineRule="auto"/>
        <w:jc w:val="both"/>
        <w:rPr>
          <w:sz w:val="28"/>
          <w:szCs w:val="28"/>
        </w:rPr>
      </w:pPr>
      <w:r w:rsidRPr="00E100B1">
        <w:rPr>
          <w:sz w:val="28"/>
          <w:szCs w:val="28"/>
        </w:rPr>
        <w:t>По окончанию работы</w:t>
      </w:r>
      <w:r>
        <w:rPr>
          <w:sz w:val="28"/>
          <w:szCs w:val="28"/>
        </w:rPr>
        <w:t xml:space="preserve"> рассмотреть с детьми, </w:t>
      </w:r>
      <w:r w:rsidRPr="00E100B1">
        <w:rPr>
          <w:sz w:val="28"/>
          <w:szCs w:val="28"/>
        </w:rPr>
        <w:t xml:space="preserve">получившиеся осенние деревья. </w:t>
      </w:r>
      <w:r>
        <w:rPr>
          <w:sz w:val="28"/>
          <w:szCs w:val="28"/>
        </w:rPr>
        <w:t>Похвалить детей.</w:t>
      </w:r>
      <w:r w:rsidRPr="00E100B1">
        <w:rPr>
          <w:sz w:val="28"/>
          <w:szCs w:val="28"/>
        </w:rPr>
        <w:t xml:space="preserve"> Оценить оформление</w:t>
      </w:r>
      <w:r>
        <w:rPr>
          <w:sz w:val="28"/>
          <w:szCs w:val="28"/>
        </w:rPr>
        <w:t>. Вспомнить какие материалы использовали при создании деревьев.</w:t>
      </w:r>
    </w:p>
    <w:p w:rsidR="00EC38B2" w:rsidRDefault="00EC38B2" w:rsidP="00EC38B2">
      <w:pPr>
        <w:spacing w:before="100" w:beforeAutospacing="1" w:after="100" w:afterAutospacing="1" w:line="360" w:lineRule="auto"/>
        <w:ind w:firstLine="567"/>
        <w:jc w:val="both"/>
        <w:rPr>
          <w:b/>
          <w:sz w:val="28"/>
          <w:szCs w:val="28"/>
        </w:rPr>
      </w:pPr>
    </w:p>
    <w:p w:rsidR="00EC38B2" w:rsidRDefault="00EC38B2" w:rsidP="00EC38B2">
      <w:pPr>
        <w:spacing w:before="100" w:beforeAutospacing="1" w:after="100" w:afterAutospacing="1" w:line="360" w:lineRule="auto"/>
        <w:ind w:firstLine="567"/>
        <w:jc w:val="both"/>
        <w:rPr>
          <w:b/>
          <w:sz w:val="28"/>
          <w:szCs w:val="28"/>
        </w:rPr>
      </w:pPr>
    </w:p>
    <w:p w:rsidR="00EC38B2" w:rsidRDefault="00EC38B2" w:rsidP="00EC38B2">
      <w:pPr>
        <w:spacing w:before="100" w:beforeAutospacing="1" w:after="100" w:afterAutospacing="1" w:line="360" w:lineRule="auto"/>
        <w:ind w:firstLine="567"/>
        <w:jc w:val="both"/>
        <w:rPr>
          <w:b/>
          <w:sz w:val="28"/>
          <w:szCs w:val="28"/>
        </w:rPr>
      </w:pPr>
    </w:p>
    <w:p w:rsidR="00EC38B2" w:rsidRDefault="00EC38B2" w:rsidP="00EC38B2">
      <w:pPr>
        <w:spacing w:before="100" w:beforeAutospacing="1" w:after="100" w:afterAutospacing="1" w:line="360" w:lineRule="auto"/>
        <w:ind w:firstLine="567"/>
        <w:jc w:val="both"/>
        <w:rPr>
          <w:b/>
          <w:sz w:val="28"/>
          <w:szCs w:val="28"/>
        </w:rPr>
      </w:pPr>
    </w:p>
    <w:p w:rsidR="00EC38B2" w:rsidRDefault="00EC38B2" w:rsidP="00EC38B2">
      <w:pPr>
        <w:spacing w:before="100" w:beforeAutospacing="1" w:after="100" w:afterAutospacing="1" w:line="360" w:lineRule="auto"/>
        <w:ind w:firstLine="567"/>
        <w:jc w:val="both"/>
        <w:rPr>
          <w:b/>
          <w:sz w:val="28"/>
          <w:szCs w:val="28"/>
        </w:rPr>
      </w:pPr>
    </w:p>
    <w:p w:rsidR="00EC38B2" w:rsidRDefault="00EC38B2" w:rsidP="00EC38B2">
      <w:pPr>
        <w:spacing w:before="100" w:beforeAutospacing="1" w:after="100" w:afterAutospacing="1" w:line="360" w:lineRule="auto"/>
        <w:ind w:firstLine="567"/>
        <w:jc w:val="both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EC38B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152265" cy="5734050"/>
            <wp:effectExtent l="19050" t="0" r="63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C14AEE" w:rsidRDefault="00EC38B2" w:rsidP="00EC38B2">
      <w:pPr>
        <w:jc w:val="center"/>
      </w:pPr>
      <w:r>
        <w:rPr>
          <w:noProof/>
        </w:rPr>
        <w:lastRenderedPageBreak/>
        <w:drawing>
          <wp:inline distT="0" distB="0" distL="0" distR="0">
            <wp:extent cx="4173855" cy="57658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57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B2" w:rsidRDefault="00EC38B2" w:rsidP="00C14AEE">
      <w:pPr>
        <w:jc w:val="center"/>
      </w:pPr>
    </w:p>
    <w:p w:rsidR="00EC38B2" w:rsidRDefault="00EC38B2" w:rsidP="00C14AEE">
      <w:pPr>
        <w:jc w:val="center"/>
      </w:pPr>
      <w:r>
        <w:rPr>
          <w:noProof/>
        </w:rPr>
        <w:lastRenderedPageBreak/>
        <w:drawing>
          <wp:inline distT="0" distB="0" distL="0" distR="0">
            <wp:extent cx="4163060" cy="5862955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586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B2" w:rsidRDefault="00EC38B2" w:rsidP="00C14AEE">
      <w:pPr>
        <w:jc w:val="center"/>
      </w:pPr>
    </w:p>
    <w:p w:rsidR="00EC38B2" w:rsidRDefault="00EC38B2" w:rsidP="00C14AEE">
      <w:pPr>
        <w:jc w:val="center"/>
      </w:pPr>
      <w:r>
        <w:rPr>
          <w:noProof/>
        </w:rPr>
        <w:lastRenderedPageBreak/>
        <w:drawing>
          <wp:inline distT="0" distB="0" distL="0" distR="0">
            <wp:extent cx="4206240" cy="5862955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86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8B2" w:rsidSect="00B00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2"/>
  </w:compat>
  <w:rsids>
    <w:rsidRoot w:val="00C14AEE"/>
    <w:rsid w:val="000C0738"/>
    <w:rsid w:val="001F783F"/>
    <w:rsid w:val="00541A8A"/>
    <w:rsid w:val="005F5A3B"/>
    <w:rsid w:val="00751C39"/>
    <w:rsid w:val="0082225D"/>
    <w:rsid w:val="00895266"/>
    <w:rsid w:val="00A14113"/>
    <w:rsid w:val="00B005BD"/>
    <w:rsid w:val="00B20199"/>
    <w:rsid w:val="00B24B24"/>
    <w:rsid w:val="00B91ED4"/>
    <w:rsid w:val="00BB4C9E"/>
    <w:rsid w:val="00C14AEE"/>
    <w:rsid w:val="00E23693"/>
    <w:rsid w:val="00EC38B2"/>
    <w:rsid w:val="00F6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A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14AEE"/>
  </w:style>
  <w:style w:type="paragraph" w:customStyle="1" w:styleId="c1">
    <w:name w:val="c1"/>
    <w:basedOn w:val="a"/>
    <w:rsid w:val="00C14AEE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C14A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AE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Заведующий</cp:lastModifiedBy>
  <cp:revision>7</cp:revision>
  <dcterms:created xsi:type="dcterms:W3CDTF">2023-01-26T16:17:00Z</dcterms:created>
  <dcterms:modified xsi:type="dcterms:W3CDTF">2023-02-20T07:02:00Z</dcterms:modified>
</cp:coreProperties>
</file>